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F66C2" w14:textId="5A718608" w:rsidR="00343724" w:rsidRPr="00343724" w:rsidRDefault="00343724" w:rsidP="00116CFD">
      <w:pPr>
        <w:shd w:val="clear" w:color="auto" w:fill="FFFFFF"/>
        <w:spacing w:after="120" w:line="240" w:lineRule="auto"/>
        <w:jc w:val="center"/>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Политик</w:t>
      </w:r>
      <w:proofErr w:type="gramStart"/>
      <w:r w:rsidRPr="00343724">
        <w:rPr>
          <w:rFonts w:ascii="Arial" w:eastAsia="Times New Roman" w:hAnsi="Arial" w:cs="Arial"/>
          <w:b/>
          <w:bCs/>
          <w:sz w:val="24"/>
          <w:szCs w:val="24"/>
          <w:bdr w:val="none" w:sz="0" w:space="0" w:color="auto" w:frame="1"/>
          <w:lang w:eastAsia="ru-RU"/>
        </w:rPr>
        <w:t xml:space="preserve">а </w:t>
      </w:r>
      <w:r w:rsidR="00C24FE3">
        <w:rPr>
          <w:rFonts w:ascii="Arial" w:eastAsia="Times New Roman" w:hAnsi="Arial" w:cs="Arial"/>
          <w:b/>
          <w:bCs/>
          <w:sz w:val="24"/>
          <w:szCs w:val="24"/>
          <w:bdr w:val="none" w:sz="0" w:space="0" w:color="auto" w:frame="1"/>
          <w:lang w:eastAsia="ru-RU"/>
        </w:rPr>
        <w:t>ООО</w:t>
      </w:r>
      <w:proofErr w:type="gramEnd"/>
      <w:r w:rsidR="00C24FE3">
        <w:rPr>
          <w:rFonts w:ascii="Arial" w:eastAsia="Times New Roman" w:hAnsi="Arial" w:cs="Arial"/>
          <w:b/>
          <w:bCs/>
          <w:sz w:val="24"/>
          <w:szCs w:val="24"/>
          <w:bdr w:val="none" w:sz="0" w:space="0" w:color="auto" w:frame="1"/>
          <w:lang w:eastAsia="ru-RU"/>
        </w:rPr>
        <w:t xml:space="preserve"> «Компания </w:t>
      </w:r>
      <w:proofErr w:type="spellStart"/>
      <w:r w:rsidR="00C24FE3">
        <w:rPr>
          <w:rFonts w:ascii="Arial" w:eastAsia="Times New Roman" w:hAnsi="Arial" w:cs="Arial"/>
          <w:b/>
          <w:bCs/>
          <w:sz w:val="24"/>
          <w:szCs w:val="24"/>
          <w:bdr w:val="none" w:sz="0" w:space="0" w:color="auto" w:frame="1"/>
          <w:lang w:eastAsia="ru-RU"/>
        </w:rPr>
        <w:t>Квадро</w:t>
      </w:r>
      <w:proofErr w:type="spellEnd"/>
      <w:r w:rsidR="00C24FE3">
        <w:rPr>
          <w:rFonts w:ascii="Arial" w:eastAsia="Times New Roman" w:hAnsi="Arial" w:cs="Arial"/>
          <w:b/>
          <w:bCs/>
          <w:sz w:val="24"/>
          <w:szCs w:val="24"/>
          <w:bdr w:val="none" w:sz="0" w:space="0" w:color="auto" w:frame="1"/>
          <w:lang w:eastAsia="ru-RU"/>
        </w:rPr>
        <w:t xml:space="preserve"> Плюс</w:t>
      </w:r>
      <w:r w:rsidR="009D44E7" w:rsidRPr="009D44E7">
        <w:rPr>
          <w:rFonts w:ascii="Arial" w:eastAsia="Times New Roman" w:hAnsi="Arial" w:cs="Arial"/>
          <w:b/>
          <w:bCs/>
          <w:sz w:val="24"/>
          <w:szCs w:val="24"/>
          <w:bdr w:val="none" w:sz="0" w:space="0" w:color="auto" w:frame="1"/>
          <w:lang w:eastAsia="ru-RU"/>
        </w:rPr>
        <w:t>-</w:t>
      </w:r>
      <w:r w:rsidR="009D44E7">
        <w:rPr>
          <w:rFonts w:ascii="Arial" w:eastAsia="Times New Roman" w:hAnsi="Arial" w:cs="Arial"/>
          <w:b/>
          <w:bCs/>
          <w:sz w:val="24"/>
          <w:szCs w:val="24"/>
          <w:bdr w:val="none" w:sz="0" w:space="0" w:color="auto" w:frame="1"/>
          <w:lang w:eastAsia="ru-RU"/>
        </w:rPr>
        <w:t>Сервис</w:t>
      </w:r>
      <w:r w:rsidR="00C24FE3">
        <w:rPr>
          <w:rFonts w:ascii="Arial" w:eastAsia="Times New Roman" w:hAnsi="Arial" w:cs="Arial"/>
          <w:b/>
          <w:bCs/>
          <w:sz w:val="24"/>
          <w:szCs w:val="24"/>
          <w:bdr w:val="none" w:sz="0" w:space="0" w:color="auto" w:frame="1"/>
          <w:lang w:eastAsia="ru-RU"/>
        </w:rPr>
        <w:t xml:space="preserve">» </w:t>
      </w:r>
      <w:r w:rsidRPr="00343724">
        <w:rPr>
          <w:rFonts w:ascii="Arial" w:eastAsia="Times New Roman" w:hAnsi="Arial" w:cs="Arial"/>
          <w:b/>
          <w:bCs/>
          <w:sz w:val="24"/>
          <w:szCs w:val="24"/>
          <w:bdr w:val="none" w:sz="0" w:space="0" w:color="auto" w:frame="1"/>
          <w:lang w:eastAsia="ru-RU"/>
        </w:rPr>
        <w:t>в отношении обработки персональных данных </w:t>
      </w:r>
    </w:p>
    <w:p w14:paraId="3D85D9B9" w14:textId="6C805641" w:rsidR="00343724" w:rsidRPr="00343724" w:rsidRDefault="00343724" w:rsidP="00116CFD">
      <w:pPr>
        <w:shd w:val="clear" w:color="auto" w:fill="FFFFFF"/>
        <w:spacing w:after="120" w:line="240" w:lineRule="auto"/>
        <w:jc w:val="right"/>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УТВЕРЖДЕНО</w:t>
      </w:r>
      <w:r w:rsidRPr="00343724">
        <w:rPr>
          <w:rFonts w:ascii="Arial" w:eastAsia="Times New Roman" w:hAnsi="Arial" w:cs="Arial"/>
          <w:b/>
          <w:bCs/>
          <w:sz w:val="24"/>
          <w:szCs w:val="24"/>
          <w:bdr w:val="none" w:sz="0" w:space="0" w:color="auto" w:frame="1"/>
          <w:lang w:eastAsia="ru-RU"/>
        </w:rPr>
        <w:br/>
        <w:t xml:space="preserve">Генеральный директор </w:t>
      </w:r>
      <w:r w:rsidR="00C24FE3">
        <w:rPr>
          <w:rFonts w:ascii="Arial" w:eastAsia="Times New Roman" w:hAnsi="Arial" w:cs="Arial"/>
          <w:b/>
          <w:bCs/>
          <w:sz w:val="24"/>
          <w:szCs w:val="24"/>
          <w:bdr w:val="none" w:sz="0" w:space="0" w:color="auto" w:frame="1"/>
          <w:lang w:eastAsia="ru-RU"/>
        </w:rPr>
        <w:t xml:space="preserve">ООО «Компания </w:t>
      </w:r>
      <w:proofErr w:type="spellStart"/>
      <w:r w:rsidR="00C24FE3">
        <w:rPr>
          <w:rFonts w:ascii="Arial" w:eastAsia="Times New Roman" w:hAnsi="Arial" w:cs="Arial"/>
          <w:b/>
          <w:bCs/>
          <w:sz w:val="24"/>
          <w:szCs w:val="24"/>
          <w:bdr w:val="none" w:sz="0" w:space="0" w:color="auto" w:frame="1"/>
          <w:lang w:eastAsia="ru-RU"/>
        </w:rPr>
        <w:t>Квадро</w:t>
      </w:r>
      <w:proofErr w:type="spellEnd"/>
      <w:r w:rsidR="00C24FE3">
        <w:rPr>
          <w:rFonts w:ascii="Arial" w:eastAsia="Times New Roman" w:hAnsi="Arial" w:cs="Arial"/>
          <w:b/>
          <w:bCs/>
          <w:sz w:val="24"/>
          <w:szCs w:val="24"/>
          <w:bdr w:val="none" w:sz="0" w:space="0" w:color="auto" w:frame="1"/>
          <w:lang w:eastAsia="ru-RU"/>
        </w:rPr>
        <w:t xml:space="preserve"> Плюс</w:t>
      </w:r>
      <w:r w:rsidR="009D44E7">
        <w:rPr>
          <w:rFonts w:ascii="Arial" w:eastAsia="Times New Roman" w:hAnsi="Arial" w:cs="Arial"/>
          <w:b/>
          <w:bCs/>
          <w:sz w:val="24"/>
          <w:szCs w:val="24"/>
          <w:bdr w:val="none" w:sz="0" w:space="0" w:color="auto" w:frame="1"/>
          <w:lang w:eastAsia="ru-RU"/>
        </w:rPr>
        <w:t>-Сервис</w:t>
      </w:r>
      <w:r w:rsidR="00C24FE3">
        <w:rPr>
          <w:rFonts w:ascii="Arial" w:eastAsia="Times New Roman" w:hAnsi="Arial" w:cs="Arial"/>
          <w:b/>
          <w:bCs/>
          <w:sz w:val="24"/>
          <w:szCs w:val="24"/>
          <w:bdr w:val="none" w:sz="0" w:space="0" w:color="auto" w:frame="1"/>
          <w:lang w:eastAsia="ru-RU"/>
        </w:rPr>
        <w:t>»</w:t>
      </w:r>
      <w:r w:rsidR="008F1EB6">
        <w:rPr>
          <w:rFonts w:ascii="Arial" w:eastAsia="Times New Roman" w:hAnsi="Arial" w:cs="Arial"/>
          <w:b/>
          <w:bCs/>
          <w:sz w:val="24"/>
          <w:szCs w:val="24"/>
          <w:bdr w:val="none" w:sz="0" w:space="0" w:color="auto" w:frame="1"/>
          <w:lang w:eastAsia="ru-RU"/>
        </w:rPr>
        <w:t xml:space="preserve"> </w:t>
      </w:r>
      <w:r w:rsidRPr="00343724">
        <w:rPr>
          <w:rFonts w:ascii="Arial" w:eastAsia="Times New Roman" w:hAnsi="Arial" w:cs="Arial"/>
          <w:b/>
          <w:bCs/>
          <w:sz w:val="24"/>
          <w:szCs w:val="24"/>
          <w:bdr w:val="none" w:sz="0" w:space="0" w:color="auto" w:frame="1"/>
          <w:lang w:eastAsia="ru-RU"/>
        </w:rPr>
        <w:br/>
        <w:t>"</w:t>
      </w:r>
      <w:r w:rsidR="00C24FE3">
        <w:rPr>
          <w:rFonts w:ascii="Arial" w:eastAsia="Times New Roman" w:hAnsi="Arial" w:cs="Arial"/>
          <w:b/>
          <w:bCs/>
          <w:sz w:val="24"/>
          <w:szCs w:val="24"/>
          <w:bdr w:val="none" w:sz="0" w:space="0" w:color="auto" w:frame="1"/>
          <w:lang w:eastAsia="ru-RU"/>
        </w:rPr>
        <w:t>23</w:t>
      </w:r>
      <w:r w:rsidRPr="00343724">
        <w:rPr>
          <w:rFonts w:ascii="Arial" w:eastAsia="Times New Roman" w:hAnsi="Arial" w:cs="Arial"/>
          <w:b/>
          <w:bCs/>
          <w:sz w:val="24"/>
          <w:szCs w:val="24"/>
          <w:bdr w:val="none" w:sz="0" w:space="0" w:color="auto" w:frame="1"/>
          <w:lang w:eastAsia="ru-RU"/>
        </w:rPr>
        <w:t xml:space="preserve">" </w:t>
      </w:r>
      <w:r w:rsidR="00C24FE3">
        <w:rPr>
          <w:rFonts w:ascii="Arial" w:eastAsia="Times New Roman" w:hAnsi="Arial" w:cs="Arial"/>
          <w:b/>
          <w:bCs/>
          <w:sz w:val="24"/>
          <w:szCs w:val="24"/>
          <w:bdr w:val="none" w:sz="0" w:space="0" w:color="auto" w:frame="1"/>
          <w:lang w:eastAsia="ru-RU"/>
        </w:rPr>
        <w:t>июня</w:t>
      </w:r>
      <w:r w:rsidRPr="00343724">
        <w:rPr>
          <w:rFonts w:ascii="Arial" w:eastAsia="Times New Roman" w:hAnsi="Arial" w:cs="Arial"/>
          <w:b/>
          <w:bCs/>
          <w:sz w:val="24"/>
          <w:szCs w:val="24"/>
          <w:bdr w:val="none" w:sz="0" w:space="0" w:color="auto" w:frame="1"/>
          <w:lang w:eastAsia="ru-RU"/>
        </w:rPr>
        <w:t xml:space="preserve"> 20</w:t>
      </w:r>
      <w:r w:rsidR="00B400AE">
        <w:rPr>
          <w:rFonts w:ascii="Arial" w:eastAsia="Times New Roman" w:hAnsi="Arial" w:cs="Arial"/>
          <w:b/>
          <w:bCs/>
          <w:sz w:val="24"/>
          <w:szCs w:val="24"/>
          <w:bdr w:val="none" w:sz="0" w:space="0" w:color="auto" w:frame="1"/>
          <w:lang w:eastAsia="ru-RU"/>
        </w:rPr>
        <w:t>25</w:t>
      </w:r>
      <w:r w:rsidRPr="00343724">
        <w:rPr>
          <w:rFonts w:ascii="Arial" w:eastAsia="Times New Roman" w:hAnsi="Arial" w:cs="Arial"/>
          <w:b/>
          <w:bCs/>
          <w:sz w:val="24"/>
          <w:szCs w:val="24"/>
          <w:bdr w:val="none" w:sz="0" w:space="0" w:color="auto" w:frame="1"/>
          <w:lang w:eastAsia="ru-RU"/>
        </w:rPr>
        <w:t xml:space="preserve"> г.</w:t>
      </w:r>
    </w:p>
    <w:p w14:paraId="52FE5F5B" w14:textId="4CC2DBE7" w:rsidR="00343724" w:rsidRPr="00343724" w:rsidRDefault="00343724" w:rsidP="00116CFD">
      <w:pPr>
        <w:shd w:val="clear" w:color="auto" w:fill="FFFFFF"/>
        <w:spacing w:after="120" w:line="240" w:lineRule="auto"/>
        <w:jc w:val="center"/>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ПОЛИТИК</w:t>
      </w:r>
      <w:proofErr w:type="gramStart"/>
      <w:r w:rsidRPr="00343724">
        <w:rPr>
          <w:rFonts w:ascii="Arial" w:eastAsia="Times New Roman" w:hAnsi="Arial" w:cs="Arial"/>
          <w:b/>
          <w:bCs/>
          <w:sz w:val="24"/>
          <w:szCs w:val="24"/>
          <w:bdr w:val="none" w:sz="0" w:space="0" w:color="auto" w:frame="1"/>
          <w:lang w:eastAsia="ru-RU"/>
        </w:rPr>
        <w:t xml:space="preserve">А </w:t>
      </w:r>
      <w:r w:rsidR="00C24FE3">
        <w:rPr>
          <w:rFonts w:ascii="Arial" w:eastAsia="Times New Roman" w:hAnsi="Arial" w:cs="Arial"/>
          <w:b/>
          <w:bCs/>
          <w:sz w:val="24"/>
          <w:szCs w:val="24"/>
          <w:bdr w:val="none" w:sz="0" w:space="0" w:color="auto" w:frame="1"/>
          <w:lang w:eastAsia="ru-RU"/>
        </w:rPr>
        <w:t>ООО</w:t>
      </w:r>
      <w:proofErr w:type="gramEnd"/>
      <w:r w:rsidR="00C24FE3">
        <w:rPr>
          <w:rFonts w:ascii="Arial" w:eastAsia="Times New Roman" w:hAnsi="Arial" w:cs="Arial"/>
          <w:b/>
          <w:bCs/>
          <w:sz w:val="24"/>
          <w:szCs w:val="24"/>
          <w:bdr w:val="none" w:sz="0" w:space="0" w:color="auto" w:frame="1"/>
          <w:lang w:eastAsia="ru-RU"/>
        </w:rPr>
        <w:t xml:space="preserve"> «Компания </w:t>
      </w:r>
      <w:proofErr w:type="spellStart"/>
      <w:r w:rsidR="00C24FE3">
        <w:rPr>
          <w:rFonts w:ascii="Arial" w:eastAsia="Times New Roman" w:hAnsi="Arial" w:cs="Arial"/>
          <w:b/>
          <w:bCs/>
          <w:sz w:val="24"/>
          <w:szCs w:val="24"/>
          <w:bdr w:val="none" w:sz="0" w:space="0" w:color="auto" w:frame="1"/>
          <w:lang w:eastAsia="ru-RU"/>
        </w:rPr>
        <w:t>Квадро</w:t>
      </w:r>
      <w:proofErr w:type="spellEnd"/>
      <w:r w:rsidR="00C24FE3">
        <w:rPr>
          <w:rFonts w:ascii="Arial" w:eastAsia="Times New Roman" w:hAnsi="Arial" w:cs="Arial"/>
          <w:b/>
          <w:bCs/>
          <w:sz w:val="24"/>
          <w:szCs w:val="24"/>
          <w:bdr w:val="none" w:sz="0" w:space="0" w:color="auto" w:frame="1"/>
          <w:lang w:eastAsia="ru-RU"/>
        </w:rPr>
        <w:t xml:space="preserve"> Плюс</w:t>
      </w:r>
      <w:r w:rsidR="009D44E7">
        <w:rPr>
          <w:rFonts w:ascii="Arial" w:eastAsia="Times New Roman" w:hAnsi="Arial" w:cs="Arial"/>
          <w:b/>
          <w:bCs/>
          <w:sz w:val="24"/>
          <w:szCs w:val="24"/>
          <w:bdr w:val="none" w:sz="0" w:space="0" w:color="auto" w:frame="1"/>
          <w:lang w:eastAsia="ru-RU"/>
        </w:rPr>
        <w:t>-Сервис</w:t>
      </w:r>
      <w:r w:rsidR="00C24FE3">
        <w:rPr>
          <w:rFonts w:ascii="Arial" w:eastAsia="Times New Roman" w:hAnsi="Arial" w:cs="Arial"/>
          <w:b/>
          <w:bCs/>
          <w:sz w:val="24"/>
          <w:szCs w:val="24"/>
          <w:bdr w:val="none" w:sz="0" w:space="0" w:color="auto" w:frame="1"/>
          <w:lang w:eastAsia="ru-RU"/>
        </w:rPr>
        <w:t xml:space="preserve">» </w:t>
      </w:r>
      <w:r w:rsidRPr="00343724">
        <w:rPr>
          <w:rFonts w:ascii="Arial" w:eastAsia="Times New Roman" w:hAnsi="Arial" w:cs="Arial"/>
          <w:b/>
          <w:bCs/>
          <w:sz w:val="24"/>
          <w:szCs w:val="24"/>
          <w:bdr w:val="none" w:sz="0" w:space="0" w:color="auto" w:frame="1"/>
          <w:lang w:eastAsia="ru-RU"/>
        </w:rPr>
        <w:t>В ОТНОШЕНИИ</w:t>
      </w:r>
      <w:r w:rsidR="00116CFD">
        <w:rPr>
          <w:rFonts w:ascii="Arial" w:eastAsia="Times New Roman" w:hAnsi="Arial" w:cs="Arial"/>
          <w:b/>
          <w:bCs/>
          <w:sz w:val="24"/>
          <w:szCs w:val="24"/>
          <w:bdr w:val="none" w:sz="0" w:space="0" w:color="auto" w:frame="1"/>
          <w:lang w:eastAsia="ru-RU"/>
        </w:rPr>
        <w:br/>
      </w:r>
      <w:r w:rsidRPr="00343724">
        <w:rPr>
          <w:rFonts w:ascii="Arial" w:eastAsia="Times New Roman" w:hAnsi="Arial" w:cs="Arial"/>
          <w:b/>
          <w:bCs/>
          <w:sz w:val="24"/>
          <w:szCs w:val="24"/>
          <w:bdr w:val="none" w:sz="0" w:space="0" w:color="auto" w:frame="1"/>
          <w:lang w:eastAsia="ru-RU"/>
        </w:rPr>
        <w:t>ОБРАБОТКИ ПЕРСОНАЛЬНЫХ ДАННЫХ</w:t>
      </w:r>
    </w:p>
    <w:p w14:paraId="039CF509" w14:textId="77777777" w:rsidR="00343724" w:rsidRPr="00343724"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ОБЩИЕ ПОЛОЖЕНИЯ</w:t>
      </w:r>
    </w:p>
    <w:p w14:paraId="37711EFB" w14:textId="3E43EB43"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1.1. </w:t>
      </w:r>
      <w:r w:rsidRPr="00343724">
        <w:rPr>
          <w:rFonts w:ascii="Arial" w:eastAsia="Times New Roman" w:hAnsi="Arial" w:cs="Arial"/>
          <w:sz w:val="24"/>
          <w:szCs w:val="24"/>
          <w:lang w:eastAsia="ru-RU"/>
        </w:rPr>
        <w:t xml:space="preserve">Настоящий документ (далее - Политика) определяет политику в отношении обработки персональных данных </w:t>
      </w:r>
      <w:r w:rsidR="00C24FE3">
        <w:rPr>
          <w:rFonts w:ascii="Arial" w:eastAsia="Times New Roman" w:hAnsi="Arial" w:cs="Arial"/>
          <w:b/>
          <w:bCs/>
          <w:sz w:val="24"/>
          <w:szCs w:val="24"/>
          <w:bdr w:val="none" w:sz="0" w:space="0" w:color="auto" w:frame="1"/>
          <w:lang w:eastAsia="ru-RU"/>
        </w:rPr>
        <w:t xml:space="preserve">ООО «Компания </w:t>
      </w:r>
      <w:proofErr w:type="spellStart"/>
      <w:r w:rsidR="00C24FE3">
        <w:rPr>
          <w:rFonts w:ascii="Arial" w:eastAsia="Times New Roman" w:hAnsi="Arial" w:cs="Arial"/>
          <w:b/>
          <w:bCs/>
          <w:sz w:val="24"/>
          <w:szCs w:val="24"/>
          <w:bdr w:val="none" w:sz="0" w:space="0" w:color="auto" w:frame="1"/>
          <w:lang w:eastAsia="ru-RU"/>
        </w:rPr>
        <w:t>Квадро</w:t>
      </w:r>
      <w:proofErr w:type="spellEnd"/>
      <w:r w:rsidR="00C24FE3">
        <w:rPr>
          <w:rFonts w:ascii="Arial" w:eastAsia="Times New Roman" w:hAnsi="Arial" w:cs="Arial"/>
          <w:b/>
          <w:bCs/>
          <w:sz w:val="24"/>
          <w:szCs w:val="24"/>
          <w:bdr w:val="none" w:sz="0" w:space="0" w:color="auto" w:frame="1"/>
          <w:lang w:eastAsia="ru-RU"/>
        </w:rPr>
        <w:t xml:space="preserve"> Плюс</w:t>
      </w:r>
      <w:r w:rsidR="009D44E7">
        <w:rPr>
          <w:rFonts w:ascii="Arial" w:eastAsia="Times New Roman" w:hAnsi="Arial" w:cs="Arial"/>
          <w:b/>
          <w:bCs/>
          <w:sz w:val="24"/>
          <w:szCs w:val="24"/>
          <w:bdr w:val="none" w:sz="0" w:space="0" w:color="auto" w:frame="1"/>
          <w:lang w:eastAsia="ru-RU"/>
        </w:rPr>
        <w:t>-</w:t>
      </w:r>
      <w:proofErr w:type="spellStart"/>
      <w:r w:rsidR="009D44E7">
        <w:rPr>
          <w:rFonts w:ascii="Arial" w:eastAsia="Times New Roman" w:hAnsi="Arial" w:cs="Arial"/>
          <w:b/>
          <w:bCs/>
          <w:sz w:val="24"/>
          <w:szCs w:val="24"/>
          <w:bdr w:val="none" w:sz="0" w:space="0" w:color="auto" w:frame="1"/>
          <w:lang w:eastAsia="ru-RU"/>
        </w:rPr>
        <w:t>Серсис</w:t>
      </w:r>
      <w:proofErr w:type="spellEnd"/>
      <w:r w:rsidR="00C24FE3">
        <w:rPr>
          <w:rFonts w:ascii="Arial" w:eastAsia="Times New Roman" w:hAnsi="Arial" w:cs="Arial"/>
          <w:b/>
          <w:bCs/>
          <w:sz w:val="24"/>
          <w:szCs w:val="24"/>
          <w:bdr w:val="none" w:sz="0" w:space="0" w:color="auto" w:frame="1"/>
          <w:lang w:eastAsia="ru-RU"/>
        </w:rPr>
        <w:t xml:space="preserve">» </w:t>
      </w:r>
      <w:r w:rsidRPr="00343724">
        <w:rPr>
          <w:rFonts w:ascii="Arial" w:eastAsia="Times New Roman" w:hAnsi="Arial" w:cs="Arial"/>
          <w:sz w:val="24"/>
          <w:szCs w:val="24"/>
          <w:lang w:eastAsia="ru-RU"/>
        </w:rPr>
        <w:t>(далее - Оператор или Компания).</w:t>
      </w:r>
    </w:p>
    <w:p w14:paraId="09BE4C51"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1.2. </w:t>
      </w:r>
      <w:r w:rsidRPr="00343724">
        <w:rPr>
          <w:rFonts w:ascii="Arial" w:eastAsia="Times New Roman" w:hAnsi="Arial" w:cs="Arial"/>
          <w:sz w:val="24"/>
          <w:szCs w:val="24"/>
          <w:lang w:eastAsia="ru-RU"/>
        </w:rPr>
        <w:t>Настоящая Политика разработана во исполнение требований п. 2 ч. 1 ст. 18.1 Федерального закона от 27.07.2006 N 152-ФЗ "О персональных данных" (далее - Закон о персональных данных).</w:t>
      </w:r>
    </w:p>
    <w:p w14:paraId="64827DB0"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1.3. </w:t>
      </w:r>
      <w:r w:rsidRPr="00343724">
        <w:rPr>
          <w:rFonts w:ascii="Arial" w:eastAsia="Times New Roman" w:hAnsi="Arial" w:cs="Arial"/>
          <w:sz w:val="24"/>
          <w:szCs w:val="24"/>
          <w:lang w:eastAsia="ru-RU"/>
        </w:rPr>
        <w:t>Понятия, содержащиеся в ст. 3 Закона о персональных данных, используются в настоящей Политике с аналогичным значением.</w:t>
      </w:r>
    </w:p>
    <w:p w14:paraId="7D1CC6F7"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1.4. </w:t>
      </w:r>
      <w:r w:rsidRPr="00343724">
        <w:rPr>
          <w:rFonts w:ascii="Arial" w:eastAsia="Times New Roman" w:hAnsi="Arial" w:cs="Arial"/>
          <w:sz w:val="24"/>
          <w:szCs w:val="24"/>
          <w:lang w:eastAsia="ru-RU"/>
        </w:rPr>
        <w:t>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5409DF80"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1.5. </w:t>
      </w:r>
      <w:r w:rsidRPr="00343724">
        <w:rPr>
          <w:rFonts w:ascii="Arial" w:eastAsia="Times New Roman" w:hAnsi="Arial" w:cs="Arial"/>
          <w:sz w:val="24"/>
          <w:szCs w:val="24"/>
          <w:lang w:eastAsia="ru-RU"/>
        </w:rPr>
        <w:t>Основные права и обязанности Оператора.</w:t>
      </w:r>
    </w:p>
    <w:p w14:paraId="19D00F63"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1.5.1. </w:t>
      </w:r>
      <w:r w:rsidRPr="00343724">
        <w:rPr>
          <w:rFonts w:ascii="Arial" w:eastAsia="Times New Roman" w:hAnsi="Arial" w:cs="Arial"/>
          <w:sz w:val="24"/>
          <w:szCs w:val="24"/>
          <w:lang w:eastAsia="ru-RU"/>
        </w:rPr>
        <w:t>Оператор имеет право:</w:t>
      </w:r>
    </w:p>
    <w:p w14:paraId="5DEB134B" w14:textId="77777777" w:rsidR="00343724" w:rsidRPr="00343724" w:rsidRDefault="00343724" w:rsidP="00116CFD">
      <w:pPr>
        <w:numPr>
          <w:ilvl w:val="0"/>
          <w:numId w:val="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получать от субъекта персональных данных достоверные информацию и/или документы, содержащие персональные данные;</w:t>
      </w:r>
    </w:p>
    <w:p w14:paraId="1E500548" w14:textId="77777777" w:rsidR="00343724" w:rsidRPr="00343724" w:rsidRDefault="00343724" w:rsidP="00116CFD">
      <w:pPr>
        <w:numPr>
          <w:ilvl w:val="0"/>
          <w:numId w:val="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требовать от субъекта персональных данных своевременного уточнения предоставленных персональных данных.</w:t>
      </w:r>
    </w:p>
    <w:p w14:paraId="7EE7573F"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1.5.2. </w:t>
      </w:r>
      <w:r w:rsidRPr="00343724">
        <w:rPr>
          <w:rFonts w:ascii="Arial" w:eastAsia="Times New Roman" w:hAnsi="Arial" w:cs="Arial"/>
          <w:sz w:val="24"/>
          <w:szCs w:val="24"/>
          <w:lang w:eastAsia="ru-RU"/>
        </w:rPr>
        <w:t>Оператор обязан:</w:t>
      </w:r>
    </w:p>
    <w:p w14:paraId="0C0AFFA8"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обрабатывать персональные данные в порядке, установленном действующим законодательством РФ;</w:t>
      </w:r>
    </w:p>
    <w:p w14:paraId="1CFE7593"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68F13BF3"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14:paraId="0995D849"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5497176C"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организовывать защиту персональных данных в соответствии с требованиями законодательства РФ.</w:t>
      </w:r>
    </w:p>
    <w:p w14:paraId="436A7F33"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1.6. </w:t>
      </w:r>
      <w:r w:rsidRPr="00343724">
        <w:rPr>
          <w:rFonts w:ascii="Arial" w:eastAsia="Times New Roman" w:hAnsi="Arial" w:cs="Arial"/>
          <w:sz w:val="24"/>
          <w:szCs w:val="24"/>
          <w:lang w:eastAsia="ru-RU"/>
        </w:rPr>
        <w:t>Основные права и обязанности субъектов персональных данных:</w:t>
      </w:r>
    </w:p>
    <w:p w14:paraId="679E8FC2"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1.6.1. </w:t>
      </w:r>
      <w:r w:rsidRPr="00343724">
        <w:rPr>
          <w:rFonts w:ascii="Arial" w:eastAsia="Times New Roman" w:hAnsi="Arial" w:cs="Arial"/>
          <w:sz w:val="24"/>
          <w:szCs w:val="24"/>
          <w:lang w:eastAsia="ru-RU"/>
        </w:rPr>
        <w:t>Субъекты персональных данных имеют право:</w:t>
      </w:r>
    </w:p>
    <w:p w14:paraId="48FDE336"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полную информацию об их персональных данных, обрабатываемых Оператором;</w:t>
      </w:r>
    </w:p>
    <w:p w14:paraId="4F02715F" w14:textId="04702E1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lastRenderedPageBreak/>
        <w:t>на доступ к</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их персональным данным, включая право на</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получение копии любой записи, содержащей их</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персональные данные, за</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исключением случаев, предусмотренных федеральным законом;</w:t>
      </w:r>
    </w:p>
    <w:p w14:paraId="2BC432CA"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0DD2ABA"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отзыв согласия на обработку персональных данных; </w:t>
      </w:r>
    </w:p>
    <w:p w14:paraId="5FBCF603"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принятие предусмотренных законом мер по защите своих прав;</w:t>
      </w:r>
    </w:p>
    <w:p w14:paraId="6F36C620"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осуществление иных прав, предусмотренных законодательством РФ.</w:t>
      </w:r>
    </w:p>
    <w:p w14:paraId="235BAF31"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1.6.2. </w:t>
      </w:r>
      <w:r w:rsidRPr="00343724">
        <w:rPr>
          <w:rFonts w:ascii="Arial" w:eastAsia="Times New Roman" w:hAnsi="Arial" w:cs="Arial"/>
          <w:sz w:val="24"/>
          <w:szCs w:val="24"/>
          <w:lang w:eastAsia="ru-RU"/>
        </w:rPr>
        <w:t>Субъекты персональных данных обязаны:</w:t>
      </w:r>
    </w:p>
    <w:p w14:paraId="0F5C9E21" w14:textId="77777777" w:rsidR="00343724" w:rsidRPr="00343724" w:rsidRDefault="00343724" w:rsidP="00116CFD">
      <w:pPr>
        <w:numPr>
          <w:ilvl w:val="0"/>
          <w:numId w:val="5"/>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предоставлять Оператору только достоверные данные о себе;</w:t>
      </w:r>
    </w:p>
    <w:p w14:paraId="6F2B1BB9" w14:textId="77777777" w:rsidR="00343724" w:rsidRPr="00343724" w:rsidRDefault="00343724" w:rsidP="00116CFD">
      <w:pPr>
        <w:numPr>
          <w:ilvl w:val="0"/>
          <w:numId w:val="5"/>
        </w:numPr>
        <w:shd w:val="clear" w:color="auto" w:fill="FFFFFF"/>
        <w:spacing w:after="120" w:line="240" w:lineRule="auto"/>
        <w:ind w:left="375"/>
        <w:jc w:val="both"/>
        <w:textAlignment w:val="baseline"/>
        <w:rPr>
          <w:rFonts w:ascii="Arial" w:eastAsia="Times New Roman" w:hAnsi="Arial" w:cs="Arial"/>
          <w:sz w:val="24"/>
          <w:szCs w:val="24"/>
          <w:lang w:eastAsia="ru-RU"/>
        </w:rPr>
      </w:pPr>
      <w:proofErr w:type="gramStart"/>
      <w:r w:rsidRPr="00343724">
        <w:rPr>
          <w:rFonts w:ascii="Arial" w:eastAsia="Times New Roman" w:hAnsi="Arial" w:cs="Arial"/>
          <w:sz w:val="24"/>
          <w:szCs w:val="24"/>
          <w:lang w:eastAsia="ru-RU"/>
        </w:rPr>
        <w:t>предоставлять документы</w:t>
      </w:r>
      <w:proofErr w:type="gramEnd"/>
      <w:r w:rsidRPr="00343724">
        <w:rPr>
          <w:rFonts w:ascii="Arial" w:eastAsia="Times New Roman" w:hAnsi="Arial" w:cs="Arial"/>
          <w:sz w:val="24"/>
          <w:szCs w:val="24"/>
          <w:lang w:eastAsia="ru-RU"/>
        </w:rPr>
        <w:t>, содержащие персональные данные в объеме, необходимом для цели обработки;</w:t>
      </w:r>
    </w:p>
    <w:p w14:paraId="63D369D6" w14:textId="77777777" w:rsidR="00343724" w:rsidRPr="00343724" w:rsidRDefault="00343724" w:rsidP="00116CFD">
      <w:pPr>
        <w:numPr>
          <w:ilvl w:val="0"/>
          <w:numId w:val="5"/>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сообщать Оператору об уточнении (обновлении, изменении) своих персональных данных.</w:t>
      </w:r>
    </w:p>
    <w:p w14:paraId="40902AA8" w14:textId="0B01814E"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1.6.3. </w:t>
      </w:r>
      <w:r w:rsidRPr="00343724">
        <w:rPr>
          <w:rFonts w:ascii="Arial" w:eastAsia="Times New Roman" w:hAnsi="Arial" w:cs="Arial"/>
          <w:sz w:val="24"/>
          <w:szCs w:val="24"/>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5C148CB" w14:textId="77777777"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ОБЪЕМ И КАТЕГОРИИ ОБРАБАТЫВАЕМЫХ ПЕРСОНАЛЬНЫХ ДАННЫХ, КАТЕГОРИИ СУБЪЕКТОВ ПЕРСОНАЛЬНЫХ ДАННЫХ</w:t>
      </w:r>
    </w:p>
    <w:p w14:paraId="131284D1"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2.1. </w:t>
      </w:r>
      <w:r w:rsidRPr="00343724">
        <w:rPr>
          <w:rFonts w:ascii="Arial" w:eastAsia="Times New Roman" w:hAnsi="Arial" w:cs="Arial"/>
          <w:sz w:val="24"/>
          <w:szCs w:val="24"/>
          <w:lang w:eastAsia="ru-RU"/>
        </w:rPr>
        <w:t>Оператор может обрабатывать персональные данные следующих субъектов персональных данных:</w:t>
      </w:r>
    </w:p>
    <w:p w14:paraId="487DFD26" w14:textId="3F0C01B9"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работники Компании, бывшие работники, кандидаты для приема на работу, а также родственники работников;</w:t>
      </w:r>
    </w:p>
    <w:p w14:paraId="24656FA0" w14:textId="5D280E91"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клиенты и контрагенты Компании (физические лица);</w:t>
      </w:r>
    </w:p>
    <w:p w14:paraId="62781847" w14:textId="64C3BED2"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представители/работники клиентов и контрагентов Компании (юридических лиц);</w:t>
      </w:r>
    </w:p>
    <w:p w14:paraId="34483CC0" w14:textId="447C5894"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посетители сайта (сайтов) Компании (далее - Сайт и Сайты).</w:t>
      </w:r>
    </w:p>
    <w:p w14:paraId="524F6D3D"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2.2. </w:t>
      </w:r>
      <w:r w:rsidRPr="00343724">
        <w:rPr>
          <w:rFonts w:ascii="Arial" w:eastAsia="Times New Roman" w:hAnsi="Arial" w:cs="Arial"/>
          <w:sz w:val="24"/>
          <w:szCs w:val="24"/>
          <w:lang w:eastAsia="ru-RU"/>
        </w:rPr>
        <w:t>К персональным данным, обрабатываемым Оператором, относятся:</w:t>
      </w:r>
    </w:p>
    <w:p w14:paraId="4C1E8EAF" w14:textId="63CB9720"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фамилия, имя, отчество субъекта персональных данных;</w:t>
      </w:r>
    </w:p>
    <w:p w14:paraId="4B549B07" w14:textId="008F7FF3"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место проживания (регион/город);</w:t>
      </w:r>
    </w:p>
    <w:p w14:paraId="07CC3204" w14:textId="1C2C4613"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специальность/область профессиональных интересов;</w:t>
      </w:r>
    </w:p>
    <w:p w14:paraId="3FA76818" w14:textId="6989149A"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номер мобильного телефона;</w:t>
      </w:r>
    </w:p>
    <w:p w14:paraId="145133BE" w14:textId="4AE84B26"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адрес электронной почты (e-</w:t>
      </w:r>
      <w:proofErr w:type="spellStart"/>
      <w:r w:rsidRPr="00343724">
        <w:rPr>
          <w:rFonts w:ascii="Arial" w:eastAsia="Times New Roman" w:hAnsi="Arial" w:cs="Arial"/>
          <w:sz w:val="24"/>
          <w:szCs w:val="24"/>
          <w:lang w:eastAsia="ru-RU"/>
        </w:rPr>
        <w:t>mail</w:t>
      </w:r>
      <w:proofErr w:type="spellEnd"/>
      <w:r w:rsidRPr="00343724">
        <w:rPr>
          <w:rFonts w:ascii="Arial" w:eastAsia="Times New Roman" w:hAnsi="Arial" w:cs="Arial"/>
          <w:sz w:val="24"/>
          <w:szCs w:val="24"/>
          <w:lang w:eastAsia="ru-RU"/>
        </w:rPr>
        <w:t>);</w:t>
      </w:r>
    </w:p>
    <w:p w14:paraId="0A3ABD65" w14:textId="4C97C1E0"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история запросов и просмотров на Сайте и его сервисах (для посетителей Сайтов);</w:t>
      </w:r>
    </w:p>
    <w:p w14:paraId="0A80761B" w14:textId="2B47C92D"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иная информация</w:t>
      </w:r>
      <w:r w:rsidR="00B400AE">
        <w:rPr>
          <w:rFonts w:ascii="Arial" w:eastAsia="Times New Roman" w:hAnsi="Arial" w:cs="Arial"/>
          <w:sz w:val="24"/>
          <w:szCs w:val="24"/>
          <w:lang w:eastAsia="ru-RU"/>
        </w:rPr>
        <w:t xml:space="preserve">, </w:t>
      </w:r>
      <w:r w:rsidR="00B400AE" w:rsidRPr="00B400AE">
        <w:rPr>
          <w:rFonts w:ascii="Arial" w:eastAsia="Times New Roman" w:hAnsi="Arial" w:cs="Arial"/>
          <w:sz w:val="24"/>
          <w:szCs w:val="24"/>
          <w:lang w:eastAsia="ru-RU"/>
        </w:rPr>
        <w:t>в том числе указанная в Приложении  к настоящей Политике</w:t>
      </w:r>
      <w:r w:rsidRPr="00343724">
        <w:rPr>
          <w:rFonts w:ascii="Arial" w:eastAsia="Times New Roman" w:hAnsi="Arial" w:cs="Arial"/>
          <w:sz w:val="24"/>
          <w:szCs w:val="24"/>
          <w:lang w:eastAsia="ru-RU"/>
        </w:rPr>
        <w:t>.</w:t>
      </w:r>
    </w:p>
    <w:p w14:paraId="7D3F95F0"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2.3. </w:t>
      </w:r>
      <w:r w:rsidRPr="00343724">
        <w:rPr>
          <w:rFonts w:ascii="Arial" w:eastAsia="Times New Roman" w:hAnsi="Arial" w:cs="Arial"/>
          <w:sz w:val="24"/>
          <w:szCs w:val="24"/>
          <w:lang w:eastAsia="ru-RU"/>
        </w:rPr>
        <w:t xml:space="preserve">Оператор обеспечивает соответствие содержания и </w:t>
      </w:r>
      <w:proofErr w:type="gramStart"/>
      <w:r w:rsidRPr="00343724">
        <w:rPr>
          <w:rFonts w:ascii="Arial" w:eastAsia="Times New Roman" w:hAnsi="Arial" w:cs="Arial"/>
          <w:sz w:val="24"/>
          <w:szCs w:val="24"/>
          <w:lang w:eastAsia="ru-RU"/>
        </w:rPr>
        <w:t>объема</w:t>
      </w:r>
      <w:proofErr w:type="gramEnd"/>
      <w:r w:rsidRPr="00343724">
        <w:rPr>
          <w:rFonts w:ascii="Arial" w:eastAsia="Times New Roman" w:hAnsi="Arial" w:cs="Arial"/>
          <w:sz w:val="24"/>
          <w:szCs w:val="24"/>
          <w:lang w:eastAsia="ru-RU"/>
        </w:rPr>
        <w:t xml:space="preserve">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0B6817DE"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lastRenderedPageBreak/>
        <w:t>2.4. </w:t>
      </w:r>
      <w:r w:rsidRPr="00343724">
        <w:rPr>
          <w:rFonts w:ascii="Arial" w:eastAsia="Times New Roman" w:hAnsi="Arial" w:cs="Arial"/>
          <w:sz w:val="24"/>
          <w:szCs w:val="24"/>
          <w:lang w:eastAsia="ru-RU"/>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14:paraId="336866E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2.5. </w:t>
      </w:r>
      <w:r w:rsidRPr="00343724">
        <w:rPr>
          <w:rFonts w:ascii="Arial" w:eastAsia="Times New Roman" w:hAnsi="Arial" w:cs="Arial"/>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740A22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2.6. </w:t>
      </w:r>
      <w:r w:rsidRPr="00343724">
        <w:rPr>
          <w:rFonts w:ascii="Arial" w:eastAsia="Times New Roman" w:hAnsi="Arial" w:cs="Arial"/>
          <w:sz w:val="24"/>
          <w:szCs w:val="24"/>
          <w:lang w:eastAsia="ru-RU"/>
        </w:rPr>
        <w:t>Трансграничная передача персональных данных Оператором не осуществляется.</w:t>
      </w:r>
    </w:p>
    <w:p w14:paraId="1599A423" w14:textId="77777777"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ЦЕЛИ СБОРА ПЕРСОНАЛЬНЫХ ДАННЫХ</w:t>
      </w:r>
    </w:p>
    <w:p w14:paraId="4A950E27" w14:textId="28F3FE4C" w:rsidR="00C1213D"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3.1. </w:t>
      </w:r>
      <w:r w:rsidRPr="00343724">
        <w:rPr>
          <w:rFonts w:ascii="Arial" w:eastAsia="Times New Roman" w:hAnsi="Arial" w:cs="Arial"/>
          <w:sz w:val="24"/>
          <w:szCs w:val="24"/>
          <w:lang w:eastAsia="ru-RU"/>
        </w:rPr>
        <w:t>Персональные данные обрабатываются Оператором в следующих целях:</w:t>
      </w:r>
    </w:p>
    <w:p w14:paraId="5BD0253C" w14:textId="7041ECB6"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заключение договоров и их дальнейше</w:t>
      </w:r>
      <w:r w:rsidR="0071557C">
        <w:rPr>
          <w:rFonts w:ascii="Arial" w:eastAsia="Times New Roman" w:hAnsi="Arial" w:cs="Arial"/>
          <w:sz w:val="24"/>
          <w:szCs w:val="24"/>
          <w:lang w:eastAsia="ru-RU"/>
        </w:rPr>
        <w:t>е</w:t>
      </w:r>
      <w:r w:rsidRPr="00343724">
        <w:rPr>
          <w:rFonts w:ascii="Arial" w:eastAsia="Times New Roman" w:hAnsi="Arial" w:cs="Arial"/>
          <w:sz w:val="24"/>
          <w:szCs w:val="24"/>
          <w:lang w:eastAsia="ru-RU"/>
        </w:rPr>
        <w:t xml:space="preserve"> исполнени</w:t>
      </w:r>
      <w:r w:rsidR="0071557C">
        <w:rPr>
          <w:rFonts w:ascii="Arial" w:eastAsia="Times New Roman" w:hAnsi="Arial" w:cs="Arial"/>
          <w:sz w:val="24"/>
          <w:szCs w:val="24"/>
          <w:lang w:eastAsia="ru-RU"/>
        </w:rPr>
        <w:t>е</w:t>
      </w:r>
      <w:r w:rsidRPr="00343724">
        <w:rPr>
          <w:rFonts w:ascii="Arial" w:eastAsia="Times New Roman" w:hAnsi="Arial" w:cs="Arial"/>
          <w:sz w:val="24"/>
          <w:szCs w:val="24"/>
          <w:lang w:eastAsia="ru-RU"/>
        </w:rPr>
        <w:t>;</w:t>
      </w:r>
    </w:p>
    <w:p w14:paraId="5B3168EE" w14:textId="77777777"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проведение Оператором акций, опросов, интервью, тестирований и исследований на Сайтах;</w:t>
      </w:r>
    </w:p>
    <w:p w14:paraId="11934F27" w14:textId="248C1634"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 xml:space="preserve">защита субъектов персональных данных от контрафакта </w:t>
      </w:r>
      <w:r w:rsidR="0069640A">
        <w:rPr>
          <w:rFonts w:ascii="Arial" w:eastAsia="Times New Roman" w:hAnsi="Arial" w:cs="Arial"/>
          <w:sz w:val="24"/>
          <w:szCs w:val="24"/>
          <w:lang w:eastAsia="ru-RU"/>
        </w:rPr>
        <w:t>С</w:t>
      </w:r>
      <w:r w:rsidRPr="00343724">
        <w:rPr>
          <w:rFonts w:ascii="Arial" w:eastAsia="Times New Roman" w:hAnsi="Arial" w:cs="Arial"/>
          <w:sz w:val="24"/>
          <w:szCs w:val="24"/>
          <w:lang w:eastAsia="ru-RU"/>
        </w:rPr>
        <w:t xml:space="preserve">правочных </w:t>
      </w:r>
      <w:r w:rsidR="0069640A">
        <w:rPr>
          <w:rFonts w:ascii="Arial" w:eastAsia="Times New Roman" w:hAnsi="Arial" w:cs="Arial"/>
          <w:sz w:val="24"/>
          <w:szCs w:val="24"/>
          <w:lang w:eastAsia="ru-RU"/>
        </w:rPr>
        <w:t>П</w:t>
      </w:r>
      <w:r w:rsidRPr="00343724">
        <w:rPr>
          <w:rFonts w:ascii="Arial" w:eastAsia="Times New Roman" w:hAnsi="Arial" w:cs="Arial"/>
          <w:sz w:val="24"/>
          <w:szCs w:val="24"/>
          <w:lang w:eastAsia="ru-RU"/>
        </w:rPr>
        <w:t xml:space="preserve">равовых </w:t>
      </w:r>
      <w:r w:rsidR="0069640A">
        <w:rPr>
          <w:rFonts w:ascii="Arial" w:eastAsia="Times New Roman" w:hAnsi="Arial" w:cs="Arial"/>
          <w:sz w:val="24"/>
          <w:szCs w:val="24"/>
          <w:lang w:eastAsia="ru-RU"/>
        </w:rPr>
        <w:t>С</w:t>
      </w:r>
      <w:r w:rsidRPr="00343724">
        <w:rPr>
          <w:rFonts w:ascii="Arial" w:eastAsia="Times New Roman" w:hAnsi="Arial" w:cs="Arial"/>
          <w:sz w:val="24"/>
          <w:szCs w:val="24"/>
          <w:lang w:eastAsia="ru-RU"/>
        </w:rPr>
        <w:t xml:space="preserve">истем </w:t>
      </w:r>
      <w:proofErr w:type="spellStart"/>
      <w:r w:rsidRPr="00343724">
        <w:rPr>
          <w:rFonts w:ascii="Arial" w:eastAsia="Times New Roman" w:hAnsi="Arial" w:cs="Arial"/>
          <w:sz w:val="24"/>
          <w:szCs w:val="24"/>
          <w:lang w:eastAsia="ru-RU"/>
        </w:rPr>
        <w:t>КонсультантПлюс</w:t>
      </w:r>
      <w:proofErr w:type="spellEnd"/>
      <w:r w:rsidRPr="00343724">
        <w:rPr>
          <w:rFonts w:ascii="Arial" w:eastAsia="Times New Roman" w:hAnsi="Arial" w:cs="Arial"/>
          <w:sz w:val="24"/>
          <w:szCs w:val="24"/>
          <w:lang w:eastAsia="ru-RU"/>
        </w:rPr>
        <w:t>;</w:t>
      </w:r>
    </w:p>
    <w:p w14:paraId="0CB5B84E" w14:textId="5228148A" w:rsidR="004B554B" w:rsidRPr="00C01197"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 xml:space="preserve">предоставление субъектам персональных данных сервисов и услуг Компании, а также </w:t>
      </w:r>
      <w:r w:rsidRPr="00C01197">
        <w:rPr>
          <w:rFonts w:ascii="Arial" w:eastAsia="Times New Roman" w:hAnsi="Arial" w:cs="Arial"/>
          <w:sz w:val="24"/>
          <w:szCs w:val="24"/>
          <w:lang w:eastAsia="ru-RU"/>
        </w:rPr>
        <w:t>информации о разработке Компанией новых продуктов и услуг, в том числе</w:t>
      </w:r>
      <w:r w:rsidR="004B554B" w:rsidRPr="00C01197">
        <w:rPr>
          <w:rFonts w:ascii="Times New Roman" w:hAnsi="Times New Roman" w:cs="Times New Roman"/>
          <w:sz w:val="20"/>
        </w:rPr>
        <w:t>:</w:t>
      </w:r>
    </w:p>
    <w:p w14:paraId="326C3598" w14:textId="2D3C9E76"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C01197">
        <w:rPr>
          <w:rFonts w:ascii="Arial" w:eastAsia="Times New Roman" w:hAnsi="Arial" w:cs="Arial"/>
          <w:sz w:val="24"/>
          <w:szCs w:val="24"/>
          <w:lang w:eastAsia="ru-RU"/>
        </w:rPr>
        <w:t>предоставление</w:t>
      </w:r>
      <w:r w:rsidRPr="00473CE8">
        <w:rPr>
          <w:rFonts w:ascii="Arial" w:eastAsia="Times New Roman" w:hAnsi="Arial" w:cs="Arial"/>
          <w:sz w:val="24"/>
          <w:szCs w:val="24"/>
          <w:lang w:eastAsia="ru-RU"/>
        </w:rPr>
        <w:t xml:space="preserve"> доступа к </w:t>
      </w:r>
      <w:r w:rsidR="0069640A">
        <w:rPr>
          <w:rFonts w:ascii="Arial" w:eastAsia="Times New Roman" w:hAnsi="Arial" w:cs="Arial"/>
          <w:sz w:val="24"/>
          <w:szCs w:val="24"/>
          <w:lang w:eastAsia="ru-RU"/>
        </w:rPr>
        <w:t>С</w:t>
      </w:r>
      <w:r w:rsidRPr="00473CE8">
        <w:rPr>
          <w:rFonts w:ascii="Arial" w:eastAsia="Times New Roman" w:hAnsi="Arial" w:cs="Arial"/>
          <w:sz w:val="24"/>
          <w:szCs w:val="24"/>
          <w:lang w:eastAsia="ru-RU"/>
        </w:rPr>
        <w:t xml:space="preserve">истеме </w:t>
      </w:r>
      <w:proofErr w:type="spellStart"/>
      <w:r w:rsidRPr="00473CE8">
        <w:rPr>
          <w:rFonts w:ascii="Arial" w:eastAsia="Times New Roman" w:hAnsi="Arial" w:cs="Arial"/>
          <w:sz w:val="24"/>
          <w:szCs w:val="24"/>
          <w:lang w:eastAsia="ru-RU"/>
        </w:rPr>
        <w:t>КонсультантПлюс</w:t>
      </w:r>
      <w:proofErr w:type="spellEnd"/>
    </w:p>
    <w:p w14:paraId="7C50D6F7" w14:textId="658443ED" w:rsidR="004B554B" w:rsidRPr="00473CE8" w:rsidRDefault="00BA02D3"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 xml:space="preserve">направление ценовых условий предоставления СПС </w:t>
      </w:r>
      <w:proofErr w:type="spellStart"/>
      <w:r w:rsidRPr="00473CE8">
        <w:rPr>
          <w:rFonts w:ascii="Arial" w:eastAsia="Times New Roman" w:hAnsi="Arial" w:cs="Arial"/>
          <w:sz w:val="24"/>
          <w:szCs w:val="24"/>
          <w:lang w:eastAsia="ru-RU"/>
        </w:rPr>
        <w:t>КонсультантПлюс</w:t>
      </w:r>
      <w:proofErr w:type="spellEnd"/>
    </w:p>
    <w:p w14:paraId="4453BE43" w14:textId="77777777"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оформление подписки на рассылки материалов</w:t>
      </w:r>
    </w:p>
    <w:p w14:paraId="5BB6E5FB" w14:textId="77777777"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направление ответов на вопросы, документов</w:t>
      </w:r>
    </w:p>
    <w:p w14:paraId="12A1BFA1" w14:textId="7615D092"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 xml:space="preserve">регистрация </w:t>
      </w:r>
      <w:r w:rsidR="0059214A" w:rsidRPr="00473CE8">
        <w:rPr>
          <w:rFonts w:ascii="Arial" w:eastAsia="Times New Roman" w:hAnsi="Arial" w:cs="Arial"/>
          <w:sz w:val="24"/>
          <w:szCs w:val="24"/>
          <w:lang w:eastAsia="ru-RU"/>
        </w:rPr>
        <w:t xml:space="preserve">для участия в </w:t>
      </w:r>
      <w:r w:rsidRPr="00473CE8">
        <w:rPr>
          <w:rFonts w:ascii="Arial" w:eastAsia="Times New Roman" w:hAnsi="Arial" w:cs="Arial"/>
          <w:sz w:val="24"/>
          <w:szCs w:val="24"/>
          <w:lang w:eastAsia="ru-RU"/>
        </w:rPr>
        <w:t>мероприяти</w:t>
      </w:r>
      <w:r w:rsidR="00473CE8">
        <w:rPr>
          <w:rFonts w:ascii="Arial" w:eastAsia="Times New Roman" w:hAnsi="Arial" w:cs="Arial"/>
          <w:sz w:val="24"/>
          <w:szCs w:val="24"/>
          <w:lang w:eastAsia="ru-RU"/>
        </w:rPr>
        <w:t>ях</w:t>
      </w:r>
    </w:p>
    <w:p w14:paraId="5B5032BB" w14:textId="0997D8FB" w:rsidR="00343724"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 xml:space="preserve">регистрация на сайте, в </w:t>
      </w:r>
      <w:r w:rsidR="0069640A">
        <w:rPr>
          <w:rFonts w:ascii="Arial" w:eastAsia="Times New Roman" w:hAnsi="Arial" w:cs="Arial"/>
          <w:sz w:val="24"/>
          <w:szCs w:val="24"/>
          <w:lang w:eastAsia="ru-RU"/>
        </w:rPr>
        <w:t>Л</w:t>
      </w:r>
      <w:r w:rsidRPr="00473CE8">
        <w:rPr>
          <w:rFonts w:ascii="Arial" w:eastAsia="Times New Roman" w:hAnsi="Arial" w:cs="Arial"/>
          <w:sz w:val="24"/>
          <w:szCs w:val="24"/>
          <w:lang w:eastAsia="ru-RU"/>
        </w:rPr>
        <w:t>ичном кабинете</w:t>
      </w:r>
      <w:r w:rsidR="0059214A" w:rsidRPr="00473CE8">
        <w:rPr>
          <w:rFonts w:ascii="Arial" w:eastAsia="Times New Roman" w:hAnsi="Arial" w:cs="Arial"/>
          <w:sz w:val="24"/>
          <w:szCs w:val="24"/>
          <w:lang w:eastAsia="ru-RU"/>
        </w:rPr>
        <w:t xml:space="preserve"> для получения информации и услуг</w:t>
      </w:r>
      <w:r w:rsidR="00343724" w:rsidRPr="00473CE8">
        <w:rPr>
          <w:rFonts w:ascii="Arial" w:eastAsia="Times New Roman" w:hAnsi="Arial" w:cs="Arial"/>
          <w:sz w:val="24"/>
          <w:szCs w:val="24"/>
          <w:lang w:eastAsia="ru-RU"/>
        </w:rPr>
        <w:t>;</w:t>
      </w:r>
    </w:p>
    <w:p w14:paraId="2EB7062D" w14:textId="77777777"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обратная связь с субъектами персональных данных, в том числе обработка их запросов и обращений, информирование о работе Сайта (Сайтов);</w:t>
      </w:r>
    </w:p>
    <w:p w14:paraId="3E74C8CF" w14:textId="713BD28B"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контроль и улучшение качества услуг и сервисов Компании, в том числе предложенных на Сайте (Сайтах)</w:t>
      </w:r>
      <w:r w:rsidR="004B554B" w:rsidRPr="00836BFE">
        <w:rPr>
          <w:rFonts w:ascii="Arial" w:eastAsia="Times New Roman" w:hAnsi="Arial" w:cs="Arial"/>
          <w:sz w:val="24"/>
          <w:szCs w:val="24"/>
          <w:lang w:eastAsia="ru-RU"/>
        </w:rPr>
        <w:t xml:space="preserve">, в </w:t>
      </w:r>
      <w:proofErr w:type="spellStart"/>
      <w:r w:rsidR="004B554B" w:rsidRPr="00836BFE">
        <w:rPr>
          <w:rFonts w:ascii="Arial" w:eastAsia="Times New Roman" w:hAnsi="Arial" w:cs="Arial"/>
          <w:sz w:val="24"/>
          <w:szCs w:val="24"/>
          <w:lang w:eastAsia="ru-RU"/>
        </w:rPr>
        <w:t>т.ч</w:t>
      </w:r>
      <w:proofErr w:type="spellEnd"/>
      <w:r w:rsidR="004B554B" w:rsidRPr="00836BFE">
        <w:rPr>
          <w:rFonts w:ascii="Arial" w:eastAsia="Times New Roman" w:hAnsi="Arial" w:cs="Arial"/>
          <w:sz w:val="24"/>
          <w:szCs w:val="24"/>
          <w:lang w:eastAsia="ru-RU"/>
        </w:rPr>
        <w:t>. получение отзывов и предложений по различным направлениям работы компании Наименование фирмы РИЦ</w:t>
      </w:r>
      <w:r w:rsidRPr="00343724">
        <w:rPr>
          <w:rFonts w:ascii="Arial" w:eastAsia="Times New Roman" w:hAnsi="Arial" w:cs="Arial"/>
          <w:sz w:val="24"/>
          <w:szCs w:val="24"/>
          <w:lang w:eastAsia="ru-RU"/>
        </w:rPr>
        <w:t>;</w:t>
      </w:r>
    </w:p>
    <w:p w14:paraId="21488C96" w14:textId="5F02F208"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ведение кадровой работы и организации учета работников Компании, регулирование трудовых и иных, непосредственно связанных с ними отношений;</w:t>
      </w:r>
    </w:p>
    <w:p w14:paraId="774612BB" w14:textId="0E3B377B"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привлечение и отбор кандидатов на работу в Компанию</w:t>
      </w:r>
      <w:r w:rsidR="004B554B">
        <w:rPr>
          <w:rFonts w:ascii="Arial" w:eastAsia="Times New Roman" w:hAnsi="Arial" w:cs="Arial"/>
          <w:sz w:val="24"/>
          <w:szCs w:val="24"/>
          <w:lang w:eastAsia="ru-RU"/>
        </w:rPr>
        <w:t xml:space="preserve">, </w:t>
      </w:r>
      <w:r w:rsidR="004B554B" w:rsidRPr="00836BFE">
        <w:rPr>
          <w:rFonts w:ascii="Arial" w:eastAsia="Times New Roman" w:hAnsi="Arial" w:cs="Arial"/>
          <w:sz w:val="24"/>
          <w:szCs w:val="24"/>
          <w:lang w:eastAsia="ru-RU"/>
        </w:rPr>
        <w:t xml:space="preserve">в </w:t>
      </w:r>
      <w:proofErr w:type="spellStart"/>
      <w:r w:rsidR="004B554B" w:rsidRPr="00836BFE">
        <w:rPr>
          <w:rFonts w:ascii="Arial" w:eastAsia="Times New Roman" w:hAnsi="Arial" w:cs="Arial"/>
          <w:sz w:val="24"/>
          <w:szCs w:val="24"/>
          <w:lang w:eastAsia="ru-RU"/>
        </w:rPr>
        <w:t>т.ч</w:t>
      </w:r>
      <w:proofErr w:type="spellEnd"/>
      <w:r w:rsidR="004B554B" w:rsidRPr="00836BFE">
        <w:rPr>
          <w:rFonts w:ascii="Arial" w:eastAsia="Times New Roman" w:hAnsi="Arial" w:cs="Arial"/>
          <w:sz w:val="24"/>
          <w:szCs w:val="24"/>
          <w:lang w:eastAsia="ru-RU"/>
        </w:rPr>
        <w:t>. предоставление обратной связи кандидатам на вакансии</w:t>
      </w:r>
      <w:r w:rsidRPr="00343724">
        <w:rPr>
          <w:rFonts w:ascii="Arial" w:eastAsia="Times New Roman" w:hAnsi="Arial" w:cs="Arial"/>
          <w:sz w:val="24"/>
          <w:szCs w:val="24"/>
          <w:lang w:eastAsia="ru-RU"/>
        </w:rPr>
        <w:t>;</w:t>
      </w:r>
    </w:p>
    <w:p w14:paraId="564991A2" w14:textId="77777777"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формирование статистической отчетности;</w:t>
      </w:r>
    </w:p>
    <w:p w14:paraId="3BA0B50A" w14:textId="36DA90B6" w:rsid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осуществление иных функций, полномочий и обязанностей, возложенных на Оператора законодательством РФ.</w:t>
      </w:r>
    </w:p>
    <w:p w14:paraId="79EE6011" w14:textId="21165825" w:rsidR="0077345F" w:rsidRPr="00343724" w:rsidRDefault="0077345F"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8F1EB6">
        <w:rPr>
          <w:rFonts w:ascii="Arial" w:eastAsia="Times New Roman" w:hAnsi="Arial" w:cs="Arial"/>
          <w:b/>
          <w:sz w:val="24"/>
          <w:szCs w:val="24"/>
          <w:lang w:eastAsia="ru-RU"/>
        </w:rPr>
        <w:t>3.2.</w:t>
      </w:r>
      <w:r>
        <w:rPr>
          <w:rFonts w:ascii="Arial" w:eastAsia="Times New Roman" w:hAnsi="Arial" w:cs="Arial"/>
          <w:sz w:val="24"/>
          <w:szCs w:val="24"/>
          <w:lang w:eastAsia="ru-RU"/>
        </w:rPr>
        <w:t xml:space="preserve"> </w:t>
      </w:r>
      <w:r w:rsidRPr="0077345F">
        <w:rPr>
          <w:rFonts w:ascii="Arial" w:eastAsia="Times New Roman" w:hAnsi="Arial" w:cs="Arial"/>
          <w:sz w:val="24"/>
          <w:szCs w:val="24"/>
          <w:lang w:eastAsia="ru-RU"/>
        </w:rPr>
        <w:t xml:space="preserve">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для каждой указанной в настоящем разделе цели обработки персональных данных определены в Приложении к настоящей Политике, </w:t>
      </w:r>
      <w:r w:rsidR="00EB1C2A" w:rsidRPr="0077345F">
        <w:rPr>
          <w:rFonts w:ascii="Arial" w:eastAsia="Times New Roman" w:hAnsi="Arial" w:cs="Arial"/>
          <w:sz w:val="24"/>
          <w:szCs w:val="24"/>
          <w:lang w:eastAsia="ru-RU"/>
        </w:rPr>
        <w:t>котор</w:t>
      </w:r>
      <w:r w:rsidR="00EB1C2A">
        <w:rPr>
          <w:rFonts w:ascii="Arial" w:eastAsia="Times New Roman" w:hAnsi="Arial" w:cs="Arial"/>
          <w:sz w:val="24"/>
          <w:szCs w:val="24"/>
          <w:lang w:eastAsia="ru-RU"/>
        </w:rPr>
        <w:t>ое</w:t>
      </w:r>
      <w:r w:rsidR="00EB1C2A" w:rsidRPr="0077345F">
        <w:rPr>
          <w:rFonts w:ascii="Arial" w:eastAsia="Times New Roman" w:hAnsi="Arial" w:cs="Arial"/>
          <w:sz w:val="24"/>
          <w:szCs w:val="24"/>
          <w:lang w:eastAsia="ru-RU"/>
        </w:rPr>
        <w:t xml:space="preserve"> </w:t>
      </w:r>
      <w:r w:rsidRPr="0077345F">
        <w:rPr>
          <w:rFonts w:ascii="Arial" w:eastAsia="Times New Roman" w:hAnsi="Arial" w:cs="Arial"/>
          <w:sz w:val="24"/>
          <w:szCs w:val="24"/>
          <w:lang w:eastAsia="ru-RU"/>
        </w:rPr>
        <w:t>является неотъемлемой частью настоящей Политики.</w:t>
      </w:r>
    </w:p>
    <w:p w14:paraId="1F4E123B" w14:textId="77777777" w:rsidR="00343724" w:rsidRPr="008F1EB6" w:rsidRDefault="00343724" w:rsidP="00116CFD">
      <w:pPr>
        <w:keepNext/>
        <w:numPr>
          <w:ilvl w:val="0"/>
          <w:numId w:val="1"/>
        </w:numPr>
        <w:shd w:val="clear" w:color="auto" w:fill="FFFFFF"/>
        <w:spacing w:after="120" w:line="240" w:lineRule="auto"/>
        <w:ind w:left="425" w:hanging="425"/>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lastRenderedPageBreak/>
        <w:t>ПРАВОВЫЕ ОСНОВАНИЯ ОБРАБОТКИ ПЕРСОНАЛЬНЫХ ДАННЫХ</w:t>
      </w:r>
    </w:p>
    <w:p w14:paraId="111E33DC"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4.1. </w:t>
      </w:r>
      <w:r w:rsidRPr="00343724">
        <w:rPr>
          <w:rFonts w:ascii="Arial" w:eastAsia="Times New Roman" w:hAnsi="Arial" w:cs="Arial"/>
          <w:sz w:val="24"/>
          <w:szCs w:val="24"/>
          <w:lang w:eastAsia="ru-RU"/>
        </w:rPr>
        <w:t>Правовыми основаниями обработки персональных данных Оператором являются:</w:t>
      </w:r>
    </w:p>
    <w:p w14:paraId="4EB82AE7"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Конституция РФ;</w:t>
      </w:r>
    </w:p>
    <w:p w14:paraId="0A52D1AA"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Трудовой кодекс РФ;</w:t>
      </w:r>
    </w:p>
    <w:p w14:paraId="26420FE5"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Гражданский кодекс РФ;</w:t>
      </w:r>
    </w:p>
    <w:p w14:paraId="4F689351"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Федеральный закон от 27 июля 2006 г. N 149-ФЗ "Об информации, информационных технологиях и о защите информации";</w:t>
      </w:r>
    </w:p>
    <w:p w14:paraId="79E85D12"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Закон РФ от 27 декабря 1991 г. N 2124-1 "О средствах массовой информации";</w:t>
      </w:r>
    </w:p>
    <w:p w14:paraId="624762CA"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A5C4E9"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Указ Президента РФ от 6 марта 1997 г. N 188 "Об утверждении перечня сведений конфиденциального характера";</w:t>
      </w:r>
    </w:p>
    <w:p w14:paraId="5D7FFD34"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Постановление Правительства Российской Федерации от 06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12219693"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14:paraId="2D9A4159"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Постановление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14:paraId="11C9B2CD"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 xml:space="preserve">Приказ </w:t>
      </w:r>
      <w:proofErr w:type="spellStart"/>
      <w:r w:rsidRPr="00343724">
        <w:rPr>
          <w:rFonts w:ascii="Arial" w:eastAsia="Times New Roman" w:hAnsi="Arial" w:cs="Arial"/>
          <w:sz w:val="24"/>
          <w:szCs w:val="24"/>
          <w:lang w:eastAsia="ru-RU"/>
        </w:rPr>
        <w:t>Роскомнадзора</w:t>
      </w:r>
      <w:proofErr w:type="spellEnd"/>
      <w:r w:rsidRPr="00343724">
        <w:rPr>
          <w:rFonts w:ascii="Arial" w:eastAsia="Times New Roman" w:hAnsi="Arial" w:cs="Arial"/>
          <w:sz w:val="24"/>
          <w:szCs w:val="24"/>
          <w:lang w:eastAsia="ru-RU"/>
        </w:rPr>
        <w:t xml:space="preserve"> от 5 сентября 2013 г. N 996 "Об утверждении требований и методов по обезличиванию персональных данных";</w:t>
      </w:r>
    </w:p>
    <w:p w14:paraId="01DD102F"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Приказ ФСТЭК России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8C286E9"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уставные документы Оператора;</w:t>
      </w:r>
    </w:p>
    <w:p w14:paraId="79BE5616"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договоры, заключаемые между Оператором и субъектами персональных данных;</w:t>
      </w:r>
    </w:p>
    <w:p w14:paraId="15F978BD"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согласия субъектов персональных данных на обработку персональных данных;</w:t>
      </w:r>
    </w:p>
    <w:p w14:paraId="1E99B01F"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иные основания, когда согласие на обработку персональных данных не требуется в силу закона.</w:t>
      </w:r>
    </w:p>
    <w:p w14:paraId="0906575A" w14:textId="77777777"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ПОРЯДОК И УСЛОВИЯ ОБРАБОТКИ ПЕРСОНАЛЬНЫХ ДАННЫХ</w:t>
      </w:r>
    </w:p>
    <w:p w14:paraId="5351D31D" w14:textId="52BB9C89"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5.1. </w:t>
      </w:r>
      <w:r w:rsidR="00100180">
        <w:rPr>
          <w:rFonts w:ascii="Arial" w:eastAsia="Times New Roman" w:hAnsi="Arial" w:cs="Arial"/>
          <w:sz w:val="24"/>
          <w:szCs w:val="24"/>
          <w:lang w:eastAsia="ru-RU"/>
        </w:rPr>
        <w:t>Для достижения заявленных целей Оператор исполь</w:t>
      </w:r>
      <w:r w:rsidR="00B10332">
        <w:rPr>
          <w:rFonts w:ascii="Arial" w:eastAsia="Times New Roman" w:hAnsi="Arial" w:cs="Arial"/>
          <w:sz w:val="24"/>
          <w:szCs w:val="24"/>
          <w:lang w:eastAsia="ru-RU"/>
        </w:rPr>
        <w:t>зует следующие способы обработки персональных данных</w:t>
      </w:r>
      <w:r w:rsidRPr="00343724">
        <w:rPr>
          <w:rFonts w:ascii="Arial" w:eastAsia="Times New Roman" w:hAnsi="Arial" w:cs="Arial"/>
          <w:sz w:val="24"/>
          <w:szCs w:val="24"/>
          <w:lang w:eastAsia="ru-RU"/>
        </w:rPr>
        <w:t>:</w:t>
      </w:r>
    </w:p>
    <w:p w14:paraId="051CDAF4" w14:textId="77777777" w:rsidR="00343724" w:rsidRPr="00343724" w:rsidRDefault="00343724" w:rsidP="00116CFD">
      <w:pPr>
        <w:numPr>
          <w:ilvl w:val="0"/>
          <w:numId w:val="1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неавтоматизированная обработка персональных данных;</w:t>
      </w:r>
    </w:p>
    <w:p w14:paraId="3F0866D5" w14:textId="77777777" w:rsidR="00343724" w:rsidRPr="00343724" w:rsidRDefault="00343724" w:rsidP="00116CFD">
      <w:pPr>
        <w:numPr>
          <w:ilvl w:val="0"/>
          <w:numId w:val="1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405DC8F4" w14:textId="77777777" w:rsidR="00343724" w:rsidRPr="00343724" w:rsidRDefault="00343724" w:rsidP="00116CFD">
      <w:pPr>
        <w:numPr>
          <w:ilvl w:val="0"/>
          <w:numId w:val="1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смешанная обработка персональных данных.</w:t>
      </w:r>
    </w:p>
    <w:p w14:paraId="68F30EBB"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lastRenderedPageBreak/>
        <w:t>5.2. </w:t>
      </w:r>
      <w:proofErr w:type="gramStart"/>
      <w:r w:rsidRPr="00343724">
        <w:rPr>
          <w:rFonts w:ascii="Arial" w:eastAsia="Times New Roman" w:hAnsi="Arial" w:cs="Arial"/>
          <w:sz w:val="24"/>
          <w:szCs w:val="24"/>
          <w:lang w:eastAsia="ru-RU"/>
        </w:rPr>
        <w:t>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РФ.</w:t>
      </w:r>
      <w:proofErr w:type="gramEnd"/>
    </w:p>
    <w:p w14:paraId="4F8910D2"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5.3. </w:t>
      </w:r>
      <w:r w:rsidRPr="00343724">
        <w:rPr>
          <w:rFonts w:ascii="Arial" w:eastAsia="Times New Roman" w:hAnsi="Arial" w:cs="Arial"/>
          <w:sz w:val="24"/>
          <w:szCs w:val="24"/>
          <w:lang w:eastAsia="ru-RU"/>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14:paraId="58572FEA"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5.4. </w:t>
      </w:r>
      <w:r w:rsidRPr="00343724">
        <w:rPr>
          <w:rFonts w:ascii="Arial" w:eastAsia="Times New Roman" w:hAnsi="Arial" w:cs="Arial"/>
          <w:sz w:val="24"/>
          <w:szCs w:val="24"/>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23D605DE"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5.5. </w:t>
      </w:r>
      <w:r w:rsidRPr="00343724">
        <w:rPr>
          <w:rFonts w:ascii="Arial" w:eastAsia="Times New Roman" w:hAnsi="Arial" w:cs="Arial"/>
          <w:sz w:val="24"/>
          <w:szCs w:val="24"/>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14:paraId="64ABD1AA"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5.6. </w:t>
      </w:r>
      <w:r w:rsidRPr="00343724">
        <w:rPr>
          <w:rFonts w:ascii="Arial" w:eastAsia="Times New Roman" w:hAnsi="Arial" w:cs="Arial"/>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2E97538E"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5.7. </w:t>
      </w:r>
      <w:r w:rsidRPr="00343724">
        <w:rPr>
          <w:rFonts w:ascii="Arial" w:eastAsia="Times New Roman" w:hAnsi="Arial" w:cs="Arial"/>
          <w:sz w:val="24"/>
          <w:szCs w:val="24"/>
          <w:lang w:eastAsia="ru-RU"/>
        </w:rPr>
        <w:t>Согласие может быть отозвано путем письменного уведомления, направленного в адрес Компании заказным почтовым отправлением.</w:t>
      </w:r>
    </w:p>
    <w:p w14:paraId="7E6D3E8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5.8. </w:t>
      </w:r>
      <w:r w:rsidRPr="00343724">
        <w:rPr>
          <w:rFonts w:ascii="Arial" w:eastAsia="Times New Roman" w:hAnsi="Arial" w:cs="Arial"/>
          <w:sz w:val="24"/>
          <w:szCs w:val="24"/>
          <w:lang w:eastAsia="ru-RU"/>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004E057"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5.9. </w:t>
      </w:r>
      <w:r w:rsidRPr="00343724">
        <w:rPr>
          <w:rFonts w:ascii="Arial" w:eastAsia="Times New Roman" w:hAnsi="Arial" w:cs="Arial"/>
          <w:sz w:val="24"/>
          <w:szCs w:val="24"/>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61F4A0B"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5.10. </w:t>
      </w:r>
      <w:r w:rsidRPr="00343724">
        <w:rPr>
          <w:rFonts w:ascii="Arial" w:eastAsia="Times New Roman" w:hAnsi="Arial" w:cs="Arial"/>
          <w:sz w:val="24"/>
          <w:szCs w:val="24"/>
          <w:lang w:eastAsia="ru-RU"/>
        </w:rPr>
        <w:t>При осуществлении хранения персональных данных Оператор использует базы данных, находящиеся на территории РФ.</w:t>
      </w:r>
    </w:p>
    <w:p w14:paraId="496832B4" w14:textId="027127EA"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АКТУАЛИЗАЦИЯ, ИСПРАВЛЕНИЕ, УДАЛЕНИЕ</w:t>
      </w:r>
      <w:r w:rsidR="003500AE">
        <w:rPr>
          <w:rFonts w:ascii="Arial" w:eastAsia="Times New Roman" w:hAnsi="Arial" w:cs="Arial"/>
          <w:b/>
          <w:bCs/>
          <w:sz w:val="24"/>
          <w:szCs w:val="24"/>
          <w:bdr w:val="none" w:sz="0" w:space="0" w:color="auto" w:frame="1"/>
          <w:lang w:eastAsia="ru-RU"/>
        </w:rPr>
        <w:t>,</w:t>
      </w:r>
      <w:r w:rsidRPr="00343724">
        <w:rPr>
          <w:rFonts w:ascii="Arial" w:eastAsia="Times New Roman" w:hAnsi="Arial" w:cs="Arial"/>
          <w:b/>
          <w:bCs/>
          <w:sz w:val="24"/>
          <w:szCs w:val="24"/>
          <w:bdr w:val="none" w:sz="0" w:space="0" w:color="auto" w:frame="1"/>
          <w:lang w:eastAsia="ru-RU"/>
        </w:rPr>
        <w:t xml:space="preserve"> УНИЧТОЖЕНИЕ</w:t>
      </w:r>
      <w:r w:rsidR="003500AE">
        <w:rPr>
          <w:rFonts w:ascii="Arial" w:eastAsia="Times New Roman" w:hAnsi="Arial" w:cs="Arial"/>
          <w:b/>
          <w:bCs/>
          <w:sz w:val="24"/>
          <w:szCs w:val="24"/>
          <w:bdr w:val="none" w:sz="0" w:space="0" w:color="auto" w:frame="1"/>
          <w:lang w:eastAsia="ru-RU"/>
        </w:rPr>
        <w:t xml:space="preserve"> И СРОКИ ОБРАБОТКИ</w:t>
      </w:r>
      <w:r w:rsidRPr="00343724">
        <w:rPr>
          <w:rFonts w:ascii="Arial" w:eastAsia="Times New Roman" w:hAnsi="Arial" w:cs="Arial"/>
          <w:b/>
          <w:bCs/>
          <w:sz w:val="24"/>
          <w:szCs w:val="24"/>
          <w:bdr w:val="none" w:sz="0" w:space="0" w:color="auto" w:frame="1"/>
          <w:lang w:eastAsia="ru-RU"/>
        </w:rPr>
        <w:t xml:space="preserve"> ПЕРСОНАЛЬНЫХ ДАННЫХ, ОТВЕТЫ НА ЗАПРОСЫ СУБЪЕКТОВ ПЕРСОНАЛЬНЫХ ДАННЫХ НА ДОСТУП К ПЕРСОНАЛЬНЫМ ДАННЫМ</w:t>
      </w:r>
    </w:p>
    <w:p w14:paraId="3D6E11C3" w14:textId="220CBEC9"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6.1. </w:t>
      </w:r>
      <w:r w:rsidRPr="00343724">
        <w:rPr>
          <w:rFonts w:ascii="Arial" w:eastAsia="Times New Roman" w:hAnsi="Arial" w:cs="Arial"/>
          <w:sz w:val="24"/>
          <w:szCs w:val="24"/>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42AC2EAC"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6.2. </w:t>
      </w:r>
      <w:r w:rsidRPr="00343724">
        <w:rPr>
          <w:rFonts w:ascii="Arial" w:eastAsia="Times New Roman" w:hAnsi="Arial" w:cs="Arial"/>
          <w:sz w:val="24"/>
          <w:szCs w:val="24"/>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14:paraId="6287453D"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6.3. </w:t>
      </w:r>
      <w:r w:rsidRPr="00343724">
        <w:rPr>
          <w:rFonts w:ascii="Arial" w:eastAsia="Times New Roman" w:hAnsi="Arial" w:cs="Arial"/>
          <w:sz w:val="24"/>
          <w:szCs w:val="24"/>
          <w:lang w:eastAsia="ru-RU"/>
        </w:rPr>
        <w:t xml:space="preserve">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w:t>
      </w:r>
      <w:proofErr w:type="gramStart"/>
      <w:r w:rsidRPr="00343724">
        <w:rPr>
          <w:rFonts w:ascii="Arial" w:eastAsia="Times New Roman" w:hAnsi="Arial" w:cs="Arial"/>
          <w:sz w:val="24"/>
          <w:szCs w:val="24"/>
          <w:lang w:eastAsia="ru-RU"/>
        </w:rPr>
        <w:t xml:space="preserve">Запрос должен содержать номер </w:t>
      </w:r>
      <w:r w:rsidRPr="00343724">
        <w:rPr>
          <w:rFonts w:ascii="Arial" w:eastAsia="Times New Roman" w:hAnsi="Arial" w:cs="Arial"/>
          <w:sz w:val="24"/>
          <w:szCs w:val="24"/>
          <w:lang w:eastAsia="ru-RU"/>
        </w:rPr>
        <w:lastRenderedPageBreak/>
        <w:t>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43724">
        <w:rPr>
          <w:rFonts w:ascii="Arial" w:eastAsia="Times New Roman" w:hAnsi="Arial" w:cs="Arial"/>
          <w:sz w:val="24"/>
          <w:szCs w:val="24"/>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14:paraId="7A781D4F"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6.4. </w:t>
      </w:r>
      <w:r w:rsidRPr="00343724">
        <w:rPr>
          <w:rFonts w:ascii="Arial" w:eastAsia="Times New Roman" w:hAnsi="Arial" w:cs="Arial"/>
          <w:sz w:val="24"/>
          <w:szCs w:val="24"/>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6D094BF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6.5. </w:t>
      </w:r>
      <w:r w:rsidRPr="00343724">
        <w:rPr>
          <w:rFonts w:ascii="Arial" w:eastAsia="Times New Roman" w:hAnsi="Arial" w:cs="Arial"/>
          <w:sz w:val="24"/>
          <w:szCs w:val="24"/>
          <w:lang w:eastAsia="ru-RU"/>
        </w:rPr>
        <w:t>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8B45511" w14:textId="60D4940D"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6.6. </w:t>
      </w:r>
      <w:r w:rsidRPr="00343724">
        <w:rPr>
          <w:rFonts w:ascii="Arial" w:eastAsia="Times New Roman" w:hAnsi="Arial" w:cs="Arial"/>
          <w:sz w:val="24"/>
          <w:szCs w:val="24"/>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59303D46" w14:textId="77777777" w:rsidR="00343724" w:rsidRPr="00343724" w:rsidRDefault="00343724" w:rsidP="00116CFD">
      <w:pPr>
        <w:numPr>
          <w:ilvl w:val="0"/>
          <w:numId w:val="16"/>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Оператор не вправе осуществлять обработку без Согласия субъекта персональных данных;</w:t>
      </w:r>
    </w:p>
    <w:p w14:paraId="2AAB86F0" w14:textId="77777777" w:rsidR="00343724" w:rsidRPr="00343724" w:rsidRDefault="00343724" w:rsidP="00116CFD">
      <w:pPr>
        <w:numPr>
          <w:ilvl w:val="0"/>
          <w:numId w:val="16"/>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11647D3B" w14:textId="0EFC286C" w:rsidR="00343724" w:rsidRDefault="00343724" w:rsidP="00116CFD">
      <w:pPr>
        <w:numPr>
          <w:ilvl w:val="0"/>
          <w:numId w:val="16"/>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иное не предусмотрено иным соглашением между Оператором и субъектом персональных данных.</w:t>
      </w:r>
    </w:p>
    <w:p w14:paraId="124C6EB0" w14:textId="77777777" w:rsidR="00806C89" w:rsidRPr="008F1EB6" w:rsidRDefault="00806C89" w:rsidP="00116CFD">
      <w:pPr>
        <w:shd w:val="clear" w:color="auto" w:fill="FFFFFF"/>
        <w:spacing w:after="120" w:line="240" w:lineRule="auto"/>
        <w:jc w:val="both"/>
        <w:rPr>
          <w:rFonts w:ascii="Arial" w:hAnsi="Arial" w:cs="Arial"/>
          <w:sz w:val="24"/>
          <w:lang w:eastAsia="ru-RU"/>
        </w:rPr>
      </w:pPr>
      <w:r w:rsidRPr="008F1EB6">
        <w:rPr>
          <w:rFonts w:ascii="Arial" w:hAnsi="Arial" w:cs="Arial"/>
          <w:b/>
          <w:bCs/>
          <w:sz w:val="24"/>
          <w:lang w:eastAsia="ru-RU"/>
        </w:rPr>
        <w:t>6.7.</w:t>
      </w:r>
      <w:r w:rsidRPr="008F1EB6">
        <w:rPr>
          <w:rFonts w:ascii="Arial" w:hAnsi="Arial" w:cs="Arial"/>
          <w:sz w:val="24"/>
          <w:lang w:eastAsia="ru-RU"/>
        </w:rPr>
        <w:t xml:space="preserve"> Решение об </w:t>
      </w:r>
      <w:r w:rsidRPr="008F1EB6">
        <w:rPr>
          <w:rFonts w:ascii="Arial" w:hAnsi="Arial" w:cs="Arial"/>
          <w:sz w:val="24"/>
        </w:rPr>
        <w:t xml:space="preserve">уничтожении персональных данных принимается комиссией, созданной приказом руководителя </w:t>
      </w:r>
      <w:r w:rsidRPr="008F1EB6">
        <w:rPr>
          <w:rFonts w:ascii="Arial" w:hAnsi="Arial" w:cs="Arial"/>
          <w:sz w:val="24"/>
          <w:lang w:eastAsia="ru-RU"/>
        </w:rPr>
        <w:t>Оператора.</w:t>
      </w:r>
    </w:p>
    <w:p w14:paraId="193F2092" w14:textId="5F919267" w:rsidR="00806C89" w:rsidRPr="008F1EB6" w:rsidRDefault="00806C89" w:rsidP="00116CFD">
      <w:pPr>
        <w:shd w:val="clear" w:color="auto" w:fill="FFFFFF"/>
        <w:spacing w:after="120" w:line="240" w:lineRule="auto"/>
        <w:jc w:val="both"/>
        <w:rPr>
          <w:rFonts w:ascii="Arial" w:hAnsi="Arial" w:cs="Arial"/>
          <w:sz w:val="24"/>
        </w:rPr>
      </w:pPr>
      <w:r w:rsidRPr="008F1EB6">
        <w:rPr>
          <w:rFonts w:ascii="Arial" w:hAnsi="Arial" w:cs="Arial"/>
          <w:b/>
          <w:bCs/>
          <w:sz w:val="24"/>
          <w:lang w:eastAsia="ru-RU"/>
        </w:rPr>
        <w:t>6.8.</w:t>
      </w:r>
      <w:r w:rsidRPr="008F1EB6">
        <w:rPr>
          <w:rFonts w:ascii="Arial" w:hAnsi="Arial" w:cs="Arial"/>
          <w:sz w:val="24"/>
          <w:lang w:eastAsia="ru-RU"/>
        </w:rPr>
        <w:t xml:space="preserve"> </w:t>
      </w:r>
      <w:r w:rsidR="00100180" w:rsidRPr="008F1EB6">
        <w:rPr>
          <w:rFonts w:ascii="Arial" w:hAnsi="Arial" w:cs="Arial"/>
          <w:sz w:val="24"/>
          <w:lang w:eastAsia="ru-RU"/>
        </w:rPr>
        <w:t>Порядок</w:t>
      </w:r>
      <w:r w:rsidRPr="008F1EB6">
        <w:rPr>
          <w:rFonts w:ascii="Arial" w:hAnsi="Arial" w:cs="Arial"/>
          <w:sz w:val="24"/>
        </w:rPr>
        <w:t xml:space="preserve"> уничтожения персональных данных</w:t>
      </w:r>
      <w:r w:rsidR="00100180" w:rsidRPr="008F1EB6">
        <w:rPr>
          <w:rFonts w:ascii="Arial" w:hAnsi="Arial" w:cs="Arial"/>
          <w:sz w:val="24"/>
        </w:rPr>
        <w:t xml:space="preserve"> при достижении целей обработки и при наступлении иных законных оснований</w:t>
      </w:r>
      <w:r w:rsidRPr="008F1EB6">
        <w:rPr>
          <w:rFonts w:ascii="Arial" w:hAnsi="Arial" w:cs="Arial"/>
          <w:sz w:val="24"/>
        </w:rPr>
        <w:t xml:space="preserve"> устанавлива</w:t>
      </w:r>
      <w:r w:rsidR="00100180" w:rsidRPr="008F1EB6">
        <w:rPr>
          <w:rFonts w:ascii="Arial" w:hAnsi="Arial" w:cs="Arial"/>
          <w:sz w:val="24"/>
        </w:rPr>
        <w:t>е</w:t>
      </w:r>
      <w:r w:rsidRPr="008F1EB6">
        <w:rPr>
          <w:rFonts w:ascii="Arial" w:hAnsi="Arial" w:cs="Arial"/>
          <w:sz w:val="24"/>
        </w:rPr>
        <w:t>тся локальным нормативным актом Оператора.</w:t>
      </w:r>
    </w:p>
    <w:p w14:paraId="6EAA508F" w14:textId="553B5A27" w:rsidR="003500AE" w:rsidRPr="0015681E" w:rsidRDefault="003500AE" w:rsidP="00116CFD">
      <w:pPr>
        <w:shd w:val="clear" w:color="auto" w:fill="FFFFFF"/>
        <w:spacing w:after="120" w:line="240" w:lineRule="auto"/>
        <w:jc w:val="both"/>
        <w:rPr>
          <w:rFonts w:ascii="Arial" w:hAnsi="Arial" w:cs="Arial"/>
          <w:sz w:val="24"/>
          <w:lang w:eastAsia="ru-RU"/>
        </w:rPr>
      </w:pPr>
      <w:r w:rsidRPr="008F1EB6">
        <w:rPr>
          <w:rFonts w:ascii="Arial" w:hAnsi="Arial" w:cs="Arial"/>
          <w:b/>
          <w:sz w:val="24"/>
          <w:lang w:eastAsia="ru-RU"/>
        </w:rPr>
        <w:t>6.9</w:t>
      </w:r>
      <w:r w:rsidRPr="008F1EB6">
        <w:rPr>
          <w:rFonts w:ascii="Arial" w:hAnsi="Arial" w:cs="Arial"/>
          <w:sz w:val="24"/>
          <w:lang w:eastAsia="ru-RU"/>
        </w:rPr>
        <w:t>.</w:t>
      </w:r>
      <w:r w:rsidR="0077345F" w:rsidRPr="008F1EB6">
        <w:rPr>
          <w:rFonts w:ascii="Arial" w:hAnsi="Arial" w:cs="Arial"/>
          <w:sz w:val="24"/>
          <w:lang w:eastAsia="ru-RU"/>
        </w:rPr>
        <w:t xml:space="preserve"> Персональные данные субъекта персональных данных уничтожаются ответственным лицом Оператора с составлением соответствующего акта</w:t>
      </w:r>
      <w:r w:rsidRPr="008F1EB6">
        <w:rPr>
          <w:rFonts w:ascii="Arial" w:hAnsi="Arial" w:cs="Arial"/>
          <w:sz w:val="24"/>
          <w:lang w:eastAsia="ru-RU"/>
        </w:rPr>
        <w:t>.</w:t>
      </w:r>
    </w:p>
    <w:p w14:paraId="272D0085" w14:textId="4EA7556B" w:rsidR="00806C89" w:rsidRPr="008F1EB6" w:rsidRDefault="00A60BA2"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8F1EB6">
        <w:rPr>
          <w:rFonts w:ascii="Arial" w:eastAsia="Times New Roman" w:hAnsi="Arial" w:cs="Arial"/>
          <w:b/>
          <w:bCs/>
          <w:sz w:val="24"/>
          <w:szCs w:val="24"/>
          <w:bdr w:val="none" w:sz="0" w:space="0" w:color="auto" w:frame="1"/>
          <w:lang w:eastAsia="ru-RU"/>
        </w:rPr>
        <w:t>ОБЕСПЕЧЕНИЕ БЕЗОПАСНОСТИ ПЕРСОНАЛЬНЫХ ДАННЫХ</w:t>
      </w:r>
    </w:p>
    <w:p w14:paraId="0479C29D" w14:textId="1DB1CDC7" w:rsidR="00806C89" w:rsidRPr="008F1EB6" w:rsidRDefault="008F1EB6" w:rsidP="00116CFD">
      <w:pPr>
        <w:shd w:val="clear" w:color="auto" w:fill="FFFFFF"/>
        <w:spacing w:after="0" w:line="240" w:lineRule="auto"/>
        <w:jc w:val="both"/>
        <w:rPr>
          <w:rFonts w:ascii="Arial" w:hAnsi="Arial" w:cs="Arial"/>
          <w:sz w:val="24"/>
          <w:szCs w:val="24"/>
        </w:rPr>
      </w:pPr>
      <w:r w:rsidRPr="008F1EB6">
        <w:rPr>
          <w:rFonts w:ascii="Arial" w:eastAsia="Times New Roman" w:hAnsi="Arial" w:cs="Arial"/>
          <w:b/>
          <w:sz w:val="24"/>
          <w:szCs w:val="24"/>
        </w:rPr>
        <w:t>7.1.</w:t>
      </w:r>
      <w:r w:rsidRPr="008F1EB6">
        <w:rPr>
          <w:rFonts w:ascii="Arial" w:eastAsia="Times New Roman" w:hAnsi="Arial" w:cs="Arial"/>
          <w:sz w:val="24"/>
          <w:szCs w:val="24"/>
        </w:rPr>
        <w:t xml:space="preserve"> </w:t>
      </w:r>
      <w:r w:rsidR="00806C89" w:rsidRPr="008F1EB6">
        <w:rPr>
          <w:rFonts w:ascii="Arial" w:eastAsia="Times New Roman" w:hAnsi="Arial" w:cs="Arial"/>
          <w:sz w:val="24"/>
          <w:szCs w:val="24"/>
        </w:rPr>
        <w:t>Для обеспечения безопасности персональных данных Оператор принимает необходимые и достаточные организационные и технические меры для защиты персональных данных субъектов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включающие, в том числе:</w:t>
      </w:r>
    </w:p>
    <w:p w14:paraId="4E2BC1C6" w14:textId="2DB3FAA4"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разработк</w:t>
      </w:r>
      <w:r w:rsidR="00666986">
        <w:rPr>
          <w:rFonts w:ascii="Arial" w:eastAsia="Times New Roman" w:hAnsi="Arial" w:cs="Arial"/>
          <w:sz w:val="24"/>
          <w:szCs w:val="24"/>
        </w:rPr>
        <w:t>у</w:t>
      </w:r>
      <w:r w:rsidRPr="008F1EB6">
        <w:rPr>
          <w:rFonts w:ascii="Arial" w:eastAsia="Times New Roman" w:hAnsi="Arial" w:cs="Arial"/>
          <w:sz w:val="24"/>
          <w:szCs w:val="24"/>
        </w:rPr>
        <w:t xml:space="preserve"> и поддержание в актуальном состоянии локальных нормативных документов в отношении обработки персональных данных и обеспечения безопасности персональных данных, установления процедур, направленных на выявление и предотвращение нарушений законодательства Российской Федерации в области персональных данных, устранения последствий таких нарушений;</w:t>
      </w:r>
    </w:p>
    <w:p w14:paraId="7FB5A05E"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lastRenderedPageBreak/>
        <w:t>периодический внутренний контроль, а также контроль, осуществляемый сторонними организациями (внешний аудит) по договору подряда или оказания услуг, соответствия обработки персональных данных требованиям законодательства в области персональных данных и принятым в соответствии с ним локальным нормативным актам Оператора;</w:t>
      </w:r>
    </w:p>
    <w:p w14:paraId="75D63560" w14:textId="44DC985A"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 xml:space="preserve">проведение оценки вреда, который может быть причинен субъектам персональных данных в случае нарушения законодательства Российской Федерации </w:t>
      </w:r>
      <w:r w:rsidR="00666986">
        <w:rPr>
          <w:rFonts w:ascii="Arial" w:eastAsia="Times New Roman" w:hAnsi="Arial" w:cs="Arial"/>
          <w:sz w:val="24"/>
          <w:szCs w:val="24"/>
        </w:rPr>
        <w:t>в</w:t>
      </w:r>
      <w:r w:rsidRPr="008F1EB6">
        <w:rPr>
          <w:rFonts w:ascii="Arial" w:eastAsia="Times New Roman" w:hAnsi="Arial" w:cs="Arial"/>
          <w:sz w:val="24"/>
          <w:szCs w:val="24"/>
        </w:rPr>
        <w:t xml:space="preserve"> области персональных данных;</w:t>
      </w:r>
    </w:p>
    <w:p w14:paraId="35CA8E33"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и локальных нормативных документов в отношении обработки персональных данных и обеспечения безопасности персональных данных;</w:t>
      </w:r>
    </w:p>
    <w:p w14:paraId="36BE0AC7"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определение угроз безопасности персональных данных при их обработке в информационных системах персональных данных (далее – ИСПД);</w:t>
      </w:r>
    </w:p>
    <w:p w14:paraId="33B03C60"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применение организационных и технических мер по обеспечению безопасности персональных данных при обработке персональных данных в ИСПД, необходимых для выполнения требований к защите персональных данных;</w:t>
      </w:r>
    </w:p>
    <w:p w14:paraId="0B08FEAD" w14:textId="41880856"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обнаружение фактов несанкционированного доступа (далее – НСД) к персональны</w:t>
      </w:r>
      <w:r w:rsidR="00666986">
        <w:rPr>
          <w:rFonts w:ascii="Arial" w:eastAsia="Times New Roman" w:hAnsi="Arial" w:cs="Arial"/>
          <w:sz w:val="24"/>
          <w:szCs w:val="24"/>
        </w:rPr>
        <w:t>м</w:t>
      </w:r>
      <w:r w:rsidRPr="008F1EB6">
        <w:rPr>
          <w:rFonts w:ascii="Arial" w:eastAsia="Times New Roman" w:hAnsi="Arial" w:cs="Arial"/>
          <w:sz w:val="24"/>
          <w:szCs w:val="24"/>
        </w:rPr>
        <w:t xml:space="preserve"> данны</w:t>
      </w:r>
      <w:r w:rsidR="00666986">
        <w:rPr>
          <w:rFonts w:ascii="Arial" w:eastAsia="Times New Roman" w:hAnsi="Arial" w:cs="Arial"/>
          <w:sz w:val="24"/>
          <w:szCs w:val="24"/>
        </w:rPr>
        <w:t>м</w:t>
      </w:r>
      <w:r w:rsidRPr="008F1EB6">
        <w:rPr>
          <w:rFonts w:ascii="Arial" w:eastAsia="Times New Roman" w:hAnsi="Arial" w:cs="Arial"/>
          <w:sz w:val="24"/>
          <w:szCs w:val="24"/>
        </w:rPr>
        <w:t xml:space="preserve"> и принятие необходимых мер;</w:t>
      </w:r>
    </w:p>
    <w:p w14:paraId="731EF77B"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 xml:space="preserve">восстановление персональных данных, модифицированных или уничтоженных вследствие НСД к ним; </w:t>
      </w:r>
    </w:p>
    <w:p w14:paraId="06091236"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b/>
          <w:bCs/>
          <w:sz w:val="24"/>
          <w:szCs w:val="24"/>
          <w:lang w:eastAsia="ru-RU"/>
        </w:rPr>
      </w:pPr>
      <w:r w:rsidRPr="008F1EB6">
        <w:rPr>
          <w:rFonts w:ascii="Arial" w:eastAsia="Times New Roman" w:hAnsi="Arial" w:cs="Arial"/>
          <w:sz w:val="24"/>
          <w:szCs w:val="24"/>
        </w:rPr>
        <w:t xml:space="preserve">установление правил доступа к персональным данным, обрабатываемым в ИСПД, а также обеспечение регистрации и учета всех действий, совершаемых с персональными данными в ИСПД; </w:t>
      </w:r>
    </w:p>
    <w:p w14:paraId="250C6415"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b/>
          <w:bCs/>
          <w:sz w:val="24"/>
          <w:szCs w:val="24"/>
          <w:lang w:eastAsia="ru-RU"/>
        </w:rPr>
      </w:pPr>
      <w:proofErr w:type="gramStart"/>
      <w:r w:rsidRPr="008F1EB6">
        <w:rPr>
          <w:rFonts w:ascii="Arial" w:eastAsia="Times New Roman" w:hAnsi="Arial" w:cs="Arial"/>
          <w:sz w:val="24"/>
          <w:szCs w:val="24"/>
        </w:rPr>
        <w:t>контроль за</w:t>
      </w:r>
      <w:proofErr w:type="gramEnd"/>
      <w:r w:rsidRPr="008F1EB6">
        <w:rPr>
          <w:rFonts w:ascii="Arial" w:eastAsia="Times New Roman" w:hAnsi="Arial" w:cs="Arial"/>
          <w:sz w:val="24"/>
          <w:szCs w:val="24"/>
        </w:rPr>
        <w:t xml:space="preserve"> принимаемыми мерами по обеспечению безопасности персональных данных и уровня защищенности ИСПД.</w:t>
      </w:r>
    </w:p>
    <w:p w14:paraId="0A27C1DE" w14:textId="77777777" w:rsidR="00806C89" w:rsidRPr="00343724" w:rsidRDefault="00806C89" w:rsidP="00116CFD">
      <w:pPr>
        <w:shd w:val="clear" w:color="auto" w:fill="FFFFFF"/>
        <w:spacing w:after="120" w:line="240" w:lineRule="auto"/>
        <w:ind w:left="15"/>
        <w:jc w:val="both"/>
        <w:textAlignment w:val="baseline"/>
        <w:rPr>
          <w:rFonts w:ascii="Arial" w:eastAsia="Times New Roman" w:hAnsi="Arial" w:cs="Arial"/>
          <w:sz w:val="24"/>
          <w:szCs w:val="24"/>
          <w:lang w:eastAsia="ru-RU"/>
        </w:rPr>
      </w:pPr>
    </w:p>
    <w:p w14:paraId="57250451" w14:textId="3A7A68BD"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806C89">
        <w:rPr>
          <w:rFonts w:ascii="Arial" w:eastAsia="Times New Roman" w:hAnsi="Arial" w:cs="Arial"/>
          <w:b/>
          <w:bCs/>
          <w:sz w:val="24"/>
          <w:szCs w:val="24"/>
          <w:bdr w:val="none" w:sz="0" w:space="0" w:color="auto" w:frame="1"/>
          <w:lang w:eastAsia="ru-RU"/>
        </w:rPr>
        <w:t>ЗАКЛЮЧИТЕЛЬНЫЕ ПОЛОЖЕНИЯ</w:t>
      </w:r>
    </w:p>
    <w:p w14:paraId="422386FF" w14:textId="3B902C7F" w:rsidR="00343724" w:rsidRPr="00343724" w:rsidRDefault="00806C89" w:rsidP="00116CFD">
      <w:pPr>
        <w:shd w:val="clear" w:color="auto" w:fill="FFFFFF"/>
        <w:spacing w:after="120" w:line="240" w:lineRule="auto"/>
        <w:jc w:val="both"/>
        <w:textAlignment w:val="baseline"/>
        <w:rPr>
          <w:rFonts w:ascii="Arial" w:eastAsia="Times New Roman" w:hAnsi="Arial" w:cs="Arial"/>
          <w:sz w:val="24"/>
          <w:szCs w:val="24"/>
          <w:lang w:eastAsia="ru-RU"/>
        </w:rPr>
      </w:pPr>
      <w:r>
        <w:rPr>
          <w:rFonts w:ascii="Arial" w:eastAsia="Times New Roman" w:hAnsi="Arial" w:cs="Arial"/>
          <w:b/>
          <w:bCs/>
          <w:sz w:val="24"/>
          <w:szCs w:val="24"/>
          <w:bdr w:val="none" w:sz="0" w:space="0" w:color="auto" w:frame="1"/>
          <w:lang w:eastAsia="ru-RU"/>
        </w:rPr>
        <w:t>8</w:t>
      </w:r>
      <w:r w:rsidR="00343724" w:rsidRPr="00343724">
        <w:rPr>
          <w:rFonts w:ascii="Arial" w:eastAsia="Times New Roman" w:hAnsi="Arial" w:cs="Arial"/>
          <w:b/>
          <w:bCs/>
          <w:sz w:val="24"/>
          <w:szCs w:val="24"/>
          <w:bdr w:val="none" w:sz="0" w:space="0" w:color="auto" w:frame="1"/>
          <w:lang w:eastAsia="ru-RU"/>
        </w:rPr>
        <w:t>.1. </w:t>
      </w:r>
      <w:r w:rsidR="00343724" w:rsidRPr="00343724">
        <w:rPr>
          <w:rFonts w:ascii="Arial" w:eastAsia="Times New Roman" w:hAnsi="Arial" w:cs="Arial"/>
          <w:sz w:val="24"/>
          <w:szCs w:val="24"/>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67FEA9DE" w14:textId="2612EB47" w:rsidR="00343724" w:rsidRPr="00A763C6" w:rsidRDefault="00806C89" w:rsidP="00116CFD">
      <w:pPr>
        <w:shd w:val="clear" w:color="auto" w:fill="FFFFFF"/>
        <w:spacing w:after="120" w:line="240" w:lineRule="auto"/>
        <w:jc w:val="both"/>
        <w:textAlignment w:val="baseline"/>
        <w:rPr>
          <w:rFonts w:ascii="Arial" w:eastAsia="Times New Roman" w:hAnsi="Arial" w:cs="Arial"/>
          <w:sz w:val="24"/>
          <w:szCs w:val="24"/>
          <w:lang w:eastAsia="ru-RU"/>
        </w:rPr>
      </w:pPr>
      <w:r>
        <w:rPr>
          <w:rFonts w:ascii="Arial" w:eastAsia="Times New Roman" w:hAnsi="Arial" w:cs="Arial"/>
          <w:b/>
          <w:bCs/>
          <w:sz w:val="24"/>
          <w:szCs w:val="24"/>
          <w:bdr w:val="none" w:sz="0" w:space="0" w:color="auto" w:frame="1"/>
          <w:lang w:eastAsia="ru-RU"/>
        </w:rPr>
        <w:t>8</w:t>
      </w:r>
      <w:r w:rsidR="00343724" w:rsidRPr="00343724">
        <w:rPr>
          <w:rFonts w:ascii="Arial" w:eastAsia="Times New Roman" w:hAnsi="Arial" w:cs="Arial"/>
          <w:b/>
          <w:bCs/>
          <w:sz w:val="24"/>
          <w:szCs w:val="24"/>
          <w:bdr w:val="none" w:sz="0" w:space="0" w:color="auto" w:frame="1"/>
          <w:lang w:eastAsia="ru-RU"/>
        </w:rPr>
        <w:t>.2. </w:t>
      </w:r>
      <w:r w:rsidR="00343724" w:rsidRPr="00343724">
        <w:rPr>
          <w:rFonts w:ascii="Arial" w:eastAsia="Times New Roman" w:hAnsi="Arial" w:cs="Arial"/>
          <w:sz w:val="24"/>
          <w:szCs w:val="24"/>
          <w:lang w:eastAsia="ru-RU"/>
        </w:rPr>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w:t>
      </w:r>
      <w:r w:rsidR="009D44E7" w:rsidRPr="001E08FC">
        <w:rPr>
          <w:rFonts w:ascii="Arial" w:eastAsia="Times New Roman" w:hAnsi="Arial" w:cs="Arial"/>
          <w:color w:val="212529"/>
          <w:sz w:val="24"/>
          <w:szCs w:val="24"/>
          <w:shd w:val="clear" w:color="auto" w:fill="FCF8E3"/>
          <w:lang w:eastAsia="ru-RU"/>
        </w:rPr>
        <w:t xml:space="preserve"> </w:t>
      </w:r>
      <w:r w:rsidR="001E08FC" w:rsidRPr="001E08FC">
        <w:rPr>
          <w:rFonts w:ascii="Arial" w:eastAsia="Times New Roman" w:hAnsi="Arial" w:cs="Arial"/>
          <w:color w:val="212529"/>
          <w:sz w:val="24"/>
          <w:szCs w:val="24"/>
          <w:shd w:val="clear" w:color="auto" w:fill="FCF8E3"/>
          <w:lang w:eastAsia="ru-RU"/>
        </w:rPr>
        <w:t>/</w:t>
      </w:r>
      <w:r w:rsidR="009D44E7" w:rsidRPr="009D44E7">
        <w:t xml:space="preserve"> </w:t>
      </w:r>
      <w:r w:rsidR="009D44E7" w:rsidRPr="009D44E7">
        <w:rPr>
          <w:rFonts w:ascii="Arial" w:eastAsia="Times New Roman" w:hAnsi="Arial" w:cs="Arial"/>
          <w:color w:val="212529"/>
          <w:sz w:val="24"/>
          <w:szCs w:val="24"/>
          <w:shd w:val="clear" w:color="auto" w:fill="FCF8E3"/>
          <w:lang w:eastAsia="ru-RU"/>
        </w:rPr>
        <w:t>Politika-personalnyx-consultant42</w:t>
      </w:r>
      <w:r w:rsidR="001E08FC" w:rsidRPr="001E08FC">
        <w:rPr>
          <w:rFonts w:ascii="Arial" w:eastAsia="Times New Roman" w:hAnsi="Arial" w:cs="Arial"/>
          <w:color w:val="212529"/>
          <w:sz w:val="24"/>
          <w:szCs w:val="24"/>
          <w:shd w:val="clear" w:color="auto" w:fill="FCF8E3"/>
          <w:lang w:eastAsia="ru-RU"/>
        </w:rPr>
        <w:t>/</w:t>
      </w:r>
      <w:bookmarkStart w:id="0" w:name="_GoBack"/>
      <w:bookmarkEnd w:id="0"/>
    </w:p>
    <w:p w14:paraId="10EBA2E3" w14:textId="2BF9663E" w:rsidR="0077345F" w:rsidRDefault="0077345F" w:rsidP="00116CFD">
      <w:pPr>
        <w:rPr>
          <w:rFonts w:ascii="Arial" w:hAnsi="Arial" w:cs="Arial"/>
          <w:sz w:val="24"/>
          <w:szCs w:val="24"/>
        </w:rPr>
      </w:pPr>
      <w:r>
        <w:rPr>
          <w:rFonts w:ascii="Arial" w:hAnsi="Arial" w:cs="Arial"/>
          <w:sz w:val="24"/>
          <w:szCs w:val="24"/>
        </w:rPr>
        <w:br w:type="page"/>
      </w:r>
    </w:p>
    <w:p w14:paraId="0AD0F67E" w14:textId="0DCFC965" w:rsidR="0077345F" w:rsidRPr="003525AD" w:rsidRDefault="0007111C" w:rsidP="00116CFD">
      <w:pPr>
        <w:spacing w:after="0" w:line="240" w:lineRule="auto"/>
        <w:jc w:val="right"/>
        <w:rPr>
          <w:rFonts w:ascii="Times New Roman" w:hAnsi="Times New Roman" w:cs="Times New Roman"/>
          <w:sz w:val="20"/>
        </w:rPr>
      </w:pPr>
      <w:r>
        <w:rPr>
          <w:rFonts w:ascii="Times New Roman" w:hAnsi="Times New Roman" w:cs="Times New Roman"/>
          <w:sz w:val="20"/>
        </w:rPr>
        <w:lastRenderedPageBreak/>
        <w:t>Приложение</w:t>
      </w:r>
    </w:p>
    <w:p w14:paraId="0D8D0589" w14:textId="77777777" w:rsidR="0077345F" w:rsidRPr="003525AD" w:rsidRDefault="0077345F" w:rsidP="00116CFD">
      <w:pPr>
        <w:spacing w:after="120" w:line="240" w:lineRule="auto"/>
        <w:jc w:val="right"/>
        <w:rPr>
          <w:rFonts w:ascii="Times New Roman" w:hAnsi="Times New Roman" w:cs="Times New Roman"/>
          <w:sz w:val="20"/>
        </w:rPr>
      </w:pPr>
      <w:r w:rsidRPr="003525AD">
        <w:rPr>
          <w:rFonts w:ascii="Times New Roman" w:hAnsi="Times New Roman" w:cs="Times New Roman"/>
          <w:sz w:val="20"/>
        </w:rPr>
        <w:t xml:space="preserve">к Политике </w:t>
      </w:r>
      <w:r w:rsidRPr="008E3D94">
        <w:rPr>
          <w:rFonts w:ascii="Times New Roman" w:hAnsi="Times New Roman" w:cs="Times New Roman"/>
          <w:sz w:val="20"/>
        </w:rPr>
        <w:t>в отношении обработки</w:t>
      </w:r>
      <w:r w:rsidRPr="003525AD">
        <w:rPr>
          <w:rFonts w:ascii="Times New Roman" w:hAnsi="Times New Roman" w:cs="Times New Roman"/>
          <w:sz w:val="20"/>
        </w:rPr>
        <w:t xml:space="preserve"> персональных данных</w:t>
      </w:r>
    </w:p>
    <w:p w14:paraId="761A105D" w14:textId="77777777" w:rsidR="0077345F" w:rsidRDefault="0077345F" w:rsidP="00116CFD">
      <w:pPr>
        <w:spacing w:after="120" w:line="240" w:lineRule="auto"/>
        <w:jc w:val="center"/>
        <w:rPr>
          <w:rFonts w:ascii="Times New Roman" w:hAnsi="Times New Roman" w:cs="Times New Roman"/>
          <w:b/>
          <w:sz w:val="20"/>
        </w:rPr>
      </w:pPr>
      <w:r w:rsidRPr="003525AD">
        <w:rPr>
          <w:rFonts w:ascii="Times New Roman" w:hAnsi="Times New Roman" w:cs="Times New Roman"/>
          <w:b/>
          <w:sz w:val="20"/>
        </w:rPr>
        <w:t>ПЕРЕЧЕНЬ</w:t>
      </w:r>
    </w:p>
    <w:p w14:paraId="60F2B772" w14:textId="77777777" w:rsidR="0077345F" w:rsidRPr="003525AD" w:rsidRDefault="0077345F" w:rsidP="00116CFD">
      <w:pPr>
        <w:spacing w:after="120" w:line="240" w:lineRule="auto"/>
        <w:jc w:val="center"/>
        <w:rPr>
          <w:rFonts w:ascii="Times New Roman" w:hAnsi="Times New Roman" w:cs="Times New Roman"/>
          <w:b/>
          <w:sz w:val="20"/>
        </w:rPr>
      </w:pPr>
      <w:r>
        <w:rPr>
          <w:rFonts w:ascii="Times New Roman" w:hAnsi="Times New Roman" w:cs="Times New Roman"/>
          <w:b/>
          <w:sz w:val="20"/>
        </w:rPr>
        <w:t>к</w:t>
      </w:r>
      <w:r w:rsidRPr="008E3D94">
        <w:rPr>
          <w:rFonts w:ascii="Times New Roman" w:hAnsi="Times New Roman" w:cs="Times New Roman"/>
          <w:b/>
          <w:sz w:val="20"/>
        </w:rPr>
        <w:t>атегори</w:t>
      </w:r>
      <w:r>
        <w:rPr>
          <w:rFonts w:ascii="Times New Roman" w:hAnsi="Times New Roman" w:cs="Times New Roman"/>
          <w:b/>
          <w:sz w:val="20"/>
        </w:rPr>
        <w:t>й</w:t>
      </w:r>
      <w:r w:rsidRPr="008E3D94">
        <w:rPr>
          <w:rFonts w:ascii="Times New Roman" w:hAnsi="Times New Roman" w:cs="Times New Roman"/>
          <w:b/>
          <w:sz w:val="20"/>
        </w:rPr>
        <w:t xml:space="preserve"> обрабатываемых персональных данных, категори</w:t>
      </w:r>
      <w:r>
        <w:rPr>
          <w:rFonts w:ascii="Times New Roman" w:hAnsi="Times New Roman" w:cs="Times New Roman"/>
          <w:b/>
          <w:sz w:val="20"/>
        </w:rPr>
        <w:t>й</w:t>
      </w:r>
      <w:r w:rsidRPr="008E3D94">
        <w:rPr>
          <w:rFonts w:ascii="Times New Roman" w:hAnsi="Times New Roman" w:cs="Times New Roman"/>
          <w:b/>
          <w:sz w:val="20"/>
        </w:rPr>
        <w:t xml:space="preserve"> субъектов, персональные данные которых обрабатываются, способ</w:t>
      </w:r>
      <w:r>
        <w:rPr>
          <w:rFonts w:ascii="Times New Roman" w:hAnsi="Times New Roman" w:cs="Times New Roman"/>
          <w:b/>
          <w:sz w:val="20"/>
        </w:rPr>
        <w:t>ов</w:t>
      </w:r>
      <w:r w:rsidRPr="008E3D94">
        <w:rPr>
          <w:rFonts w:ascii="Times New Roman" w:hAnsi="Times New Roman" w:cs="Times New Roman"/>
          <w:b/>
          <w:sz w:val="20"/>
        </w:rPr>
        <w:t>, срок</w:t>
      </w:r>
      <w:r>
        <w:rPr>
          <w:rFonts w:ascii="Times New Roman" w:hAnsi="Times New Roman" w:cs="Times New Roman"/>
          <w:b/>
          <w:sz w:val="20"/>
        </w:rPr>
        <w:t>ов</w:t>
      </w:r>
      <w:r w:rsidRPr="008E3D94">
        <w:rPr>
          <w:rFonts w:ascii="Times New Roman" w:hAnsi="Times New Roman" w:cs="Times New Roman"/>
          <w:b/>
          <w:sz w:val="20"/>
        </w:rPr>
        <w:t xml:space="preserve"> их обработки и хранения, поряд</w:t>
      </w:r>
      <w:r>
        <w:rPr>
          <w:rFonts w:ascii="Times New Roman" w:hAnsi="Times New Roman" w:cs="Times New Roman"/>
          <w:b/>
          <w:sz w:val="20"/>
        </w:rPr>
        <w:t>ка</w:t>
      </w:r>
      <w:r w:rsidRPr="008E3D94">
        <w:rPr>
          <w:rFonts w:ascii="Times New Roman" w:hAnsi="Times New Roman" w:cs="Times New Roman"/>
          <w:b/>
          <w:sz w:val="20"/>
        </w:rPr>
        <w:t xml:space="preserve"> уничтожения персональных данных для каждой цели обработки персональных данных</w:t>
      </w:r>
    </w:p>
    <w:p w14:paraId="5A746D66" w14:textId="77777777" w:rsidR="0077345F" w:rsidRPr="003525AD" w:rsidRDefault="0077345F" w:rsidP="00116CFD">
      <w:pPr>
        <w:spacing w:after="120" w:line="240" w:lineRule="auto"/>
        <w:jc w:val="both"/>
        <w:rPr>
          <w:rFonts w:ascii="Times New Roman" w:hAnsi="Times New Roman" w:cs="Times New Roman"/>
          <w:sz w:val="20"/>
        </w:rPr>
      </w:pPr>
      <w:r w:rsidRPr="003525AD">
        <w:rPr>
          <w:rFonts w:ascii="Times New Roman" w:hAnsi="Times New Roman" w:cs="Times New Roman"/>
          <w:sz w:val="20"/>
        </w:rPr>
        <w:t xml:space="preserve">Настоящий Перечень устанавливает для каждой цели обработки персональных данных (далее - </w:t>
      </w:r>
      <w:proofErr w:type="spellStart"/>
      <w:r w:rsidRPr="003525AD">
        <w:rPr>
          <w:rFonts w:ascii="Times New Roman" w:hAnsi="Times New Roman" w:cs="Times New Roman"/>
          <w:sz w:val="20"/>
        </w:rPr>
        <w:t>ПДн</w:t>
      </w:r>
      <w:proofErr w:type="spellEnd"/>
      <w:r w:rsidRPr="003525AD">
        <w:rPr>
          <w:rFonts w:ascii="Times New Roman" w:hAnsi="Times New Roman" w:cs="Times New Roman"/>
          <w:sz w:val="20"/>
        </w:rPr>
        <w:t xml:space="preserve">) категории и перечень обрабатываемых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категории субъектов,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которых обрабатываются, способы, сроки их обработки и хранения, порядок их уничтожения</w:t>
      </w:r>
      <w:r w:rsidRPr="003525AD">
        <w:rPr>
          <w:rFonts w:ascii="Times New Roman" w:hAnsi="Times New Roman" w:cs="Times New Roman"/>
          <w:sz w:val="20"/>
        </w:rPr>
        <w:t>.</w:t>
      </w:r>
    </w:p>
    <w:tbl>
      <w:tblPr>
        <w:tblStyle w:val="ab"/>
        <w:tblW w:w="0" w:type="auto"/>
        <w:tblLook w:val="04A0" w:firstRow="1" w:lastRow="0" w:firstColumn="1" w:lastColumn="0" w:noHBand="0" w:noVBand="1"/>
      </w:tblPr>
      <w:tblGrid>
        <w:gridCol w:w="478"/>
        <w:gridCol w:w="2645"/>
        <w:gridCol w:w="2327"/>
        <w:gridCol w:w="2405"/>
        <w:gridCol w:w="2107"/>
      </w:tblGrid>
      <w:tr w:rsidR="0077345F" w:rsidRPr="003525AD" w14:paraId="253F92DD" w14:textId="77777777" w:rsidTr="00116CFD">
        <w:trPr>
          <w:tblHeader/>
        </w:trPr>
        <w:tc>
          <w:tcPr>
            <w:tcW w:w="550" w:type="dxa"/>
            <w:vAlign w:val="center"/>
          </w:tcPr>
          <w:p w14:paraId="3F95CBDB"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w:t>
            </w:r>
          </w:p>
        </w:tc>
        <w:tc>
          <w:tcPr>
            <w:tcW w:w="2606" w:type="dxa"/>
            <w:vAlign w:val="center"/>
          </w:tcPr>
          <w:p w14:paraId="70BA5650"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Категория субъекта </w:t>
            </w:r>
            <w:proofErr w:type="spellStart"/>
            <w:r w:rsidRPr="003525AD">
              <w:rPr>
                <w:rFonts w:ascii="Times New Roman" w:hAnsi="Times New Roman" w:cs="Times New Roman"/>
                <w:b/>
                <w:sz w:val="20"/>
              </w:rPr>
              <w:t>ПДн</w:t>
            </w:r>
            <w:proofErr w:type="spellEnd"/>
          </w:p>
        </w:tc>
        <w:tc>
          <w:tcPr>
            <w:tcW w:w="5344" w:type="dxa"/>
            <w:vAlign w:val="center"/>
          </w:tcPr>
          <w:p w14:paraId="378E3F63"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Категория и перечень </w:t>
            </w:r>
            <w:proofErr w:type="spellStart"/>
            <w:r w:rsidRPr="003525AD">
              <w:rPr>
                <w:rFonts w:ascii="Times New Roman" w:hAnsi="Times New Roman" w:cs="Times New Roman"/>
                <w:b/>
                <w:sz w:val="20"/>
              </w:rPr>
              <w:t>ПДн</w:t>
            </w:r>
            <w:proofErr w:type="spellEnd"/>
          </w:p>
        </w:tc>
        <w:tc>
          <w:tcPr>
            <w:tcW w:w="2552" w:type="dxa"/>
            <w:vAlign w:val="center"/>
          </w:tcPr>
          <w:p w14:paraId="67228A69"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Способы обработки </w:t>
            </w:r>
            <w:proofErr w:type="spellStart"/>
            <w:r w:rsidRPr="003525AD">
              <w:rPr>
                <w:rFonts w:ascii="Times New Roman" w:hAnsi="Times New Roman" w:cs="Times New Roman"/>
                <w:b/>
                <w:sz w:val="20"/>
              </w:rPr>
              <w:t>ПДн</w:t>
            </w:r>
            <w:proofErr w:type="spellEnd"/>
          </w:p>
        </w:tc>
        <w:tc>
          <w:tcPr>
            <w:tcW w:w="4075" w:type="dxa"/>
            <w:vAlign w:val="center"/>
          </w:tcPr>
          <w:p w14:paraId="3324C8FE"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Сроки </w:t>
            </w:r>
            <w:r>
              <w:rPr>
                <w:rFonts w:ascii="Times New Roman" w:hAnsi="Times New Roman" w:cs="Times New Roman"/>
                <w:b/>
                <w:sz w:val="20"/>
              </w:rPr>
              <w:t xml:space="preserve">обработки и </w:t>
            </w:r>
            <w:r w:rsidRPr="003525AD">
              <w:rPr>
                <w:rFonts w:ascii="Times New Roman" w:hAnsi="Times New Roman" w:cs="Times New Roman"/>
                <w:b/>
                <w:sz w:val="20"/>
              </w:rPr>
              <w:t xml:space="preserve">хранения, порядок уничтожения </w:t>
            </w:r>
            <w:proofErr w:type="spellStart"/>
            <w:r w:rsidRPr="003525AD">
              <w:rPr>
                <w:rFonts w:ascii="Times New Roman" w:hAnsi="Times New Roman" w:cs="Times New Roman"/>
                <w:b/>
                <w:sz w:val="20"/>
              </w:rPr>
              <w:t>ПДн</w:t>
            </w:r>
            <w:proofErr w:type="spellEnd"/>
          </w:p>
        </w:tc>
      </w:tr>
      <w:tr w:rsidR="0077345F" w:rsidRPr="003525AD" w14:paraId="2573E032" w14:textId="77777777" w:rsidTr="00D92D69">
        <w:tc>
          <w:tcPr>
            <w:tcW w:w="550" w:type="dxa"/>
            <w:vMerge w:val="restart"/>
          </w:tcPr>
          <w:p w14:paraId="12F1F2EB"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1.</w:t>
            </w:r>
          </w:p>
        </w:tc>
        <w:tc>
          <w:tcPr>
            <w:tcW w:w="14577" w:type="dxa"/>
            <w:gridSpan w:val="4"/>
          </w:tcPr>
          <w:p w14:paraId="6700D18C" w14:textId="77777777" w:rsidR="0077345F" w:rsidRPr="003525AD" w:rsidRDefault="0077345F" w:rsidP="00116CFD">
            <w:pPr>
              <w:spacing w:after="120"/>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Pr="0077345F">
              <w:rPr>
                <w:rFonts w:ascii="Times New Roman" w:hAnsi="Times New Roman" w:cs="Times New Roman"/>
                <w:sz w:val="20"/>
              </w:rPr>
              <w:t>ПДн</w:t>
            </w:r>
            <w:proofErr w:type="spellEnd"/>
            <w:r w:rsidRPr="003525AD">
              <w:rPr>
                <w:rFonts w:ascii="Times New Roman" w:hAnsi="Times New Roman" w:cs="Times New Roman"/>
                <w:sz w:val="20"/>
              </w:rPr>
              <w:t>: заключение любых договоров и их дальнейшего исполнения</w:t>
            </w:r>
          </w:p>
        </w:tc>
      </w:tr>
      <w:tr w:rsidR="0077345F" w:rsidRPr="003525AD" w14:paraId="64357464" w14:textId="77777777" w:rsidTr="00D92D69">
        <w:tc>
          <w:tcPr>
            <w:tcW w:w="550" w:type="dxa"/>
            <w:vMerge/>
          </w:tcPr>
          <w:p w14:paraId="696CAD10" w14:textId="77777777" w:rsidR="0077345F" w:rsidRPr="003525AD" w:rsidRDefault="0077345F" w:rsidP="00116CFD">
            <w:pPr>
              <w:spacing w:after="120"/>
              <w:rPr>
                <w:rFonts w:ascii="Times New Roman" w:hAnsi="Times New Roman" w:cs="Times New Roman"/>
                <w:sz w:val="20"/>
              </w:rPr>
            </w:pPr>
          </w:p>
        </w:tc>
        <w:tc>
          <w:tcPr>
            <w:tcW w:w="2606" w:type="dxa"/>
          </w:tcPr>
          <w:p w14:paraId="093822EC" w14:textId="77777777" w:rsidR="0077345F" w:rsidRPr="003525AD" w:rsidRDefault="0077345F" w:rsidP="00116CFD">
            <w:pPr>
              <w:pStyle w:val="aa"/>
              <w:numPr>
                <w:ilvl w:val="0"/>
                <w:numId w:val="21"/>
              </w:numPr>
              <w:spacing w:after="120"/>
              <w:ind w:left="191" w:hanging="152"/>
              <w:jc w:val="both"/>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49A05E9F" w14:textId="77777777" w:rsidR="0077345F" w:rsidRPr="003525AD" w:rsidRDefault="0077345F" w:rsidP="00116CFD">
            <w:pPr>
              <w:pStyle w:val="aa"/>
              <w:numPr>
                <w:ilvl w:val="0"/>
                <w:numId w:val="21"/>
              </w:numPr>
              <w:spacing w:after="120"/>
              <w:ind w:left="191" w:hanging="152"/>
              <w:jc w:val="both"/>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285ADE04" w14:textId="38E93485" w:rsidR="0077345F" w:rsidRPr="003525AD" w:rsidRDefault="0077345F" w:rsidP="00116CFD">
            <w:pPr>
              <w:pStyle w:val="aa"/>
              <w:numPr>
                <w:ilvl w:val="0"/>
                <w:numId w:val="21"/>
              </w:numPr>
              <w:spacing w:after="120"/>
              <w:ind w:left="191" w:hanging="152"/>
              <w:jc w:val="both"/>
              <w:rPr>
                <w:rFonts w:ascii="Times New Roman" w:hAnsi="Times New Roman" w:cs="Times New Roman"/>
                <w:sz w:val="20"/>
              </w:rPr>
            </w:pPr>
            <w:r w:rsidRPr="003525AD">
              <w:rPr>
                <w:rFonts w:ascii="Times New Roman" w:hAnsi="Times New Roman" w:cs="Times New Roman"/>
                <w:sz w:val="20"/>
              </w:rPr>
              <w:t>посетители сайта (сайтов) Компании</w:t>
            </w:r>
            <w:r w:rsidR="006F7F09">
              <w:rPr>
                <w:rFonts w:ascii="Times New Roman" w:hAnsi="Times New Roman" w:cs="Times New Roman"/>
                <w:sz w:val="20"/>
              </w:rPr>
              <w:t xml:space="preserve"> </w:t>
            </w:r>
            <w:r w:rsidR="006F7F09" w:rsidRPr="006F7F09">
              <w:rPr>
                <w:rFonts w:ascii="Times New Roman" w:hAnsi="Times New Roman" w:cs="Times New Roman"/>
                <w:sz w:val="20"/>
              </w:rPr>
              <w:t>(физические лица)</w:t>
            </w:r>
          </w:p>
        </w:tc>
        <w:tc>
          <w:tcPr>
            <w:tcW w:w="5344" w:type="dxa"/>
          </w:tcPr>
          <w:p w14:paraId="41041AA4" w14:textId="77777777" w:rsidR="0077345F" w:rsidRPr="0077345F" w:rsidRDefault="0077345F" w:rsidP="00116CFD">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не </w:t>
            </w:r>
            <w:proofErr w:type="gramStart"/>
            <w:r w:rsidRPr="0077345F">
              <w:rPr>
                <w:rFonts w:ascii="Times New Roman" w:hAnsi="Times New Roman" w:cs="Times New Roman"/>
                <w:sz w:val="20"/>
              </w:rPr>
              <w:t>относящиеся</w:t>
            </w:r>
            <w:proofErr w:type="gramEnd"/>
            <w:r w:rsidRPr="0077345F">
              <w:rPr>
                <w:rFonts w:ascii="Times New Roman" w:hAnsi="Times New Roman" w:cs="Times New Roman"/>
                <w:sz w:val="20"/>
              </w:rPr>
              <w:t xml:space="preserve"> к специальным категориям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и/или к биометрическим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w:t>
            </w:r>
          </w:p>
          <w:p w14:paraId="557EE197" w14:textId="77777777" w:rsidR="0077345F" w:rsidRPr="00D92D69" w:rsidRDefault="0077345F" w:rsidP="00116CFD">
            <w:pPr>
              <w:pStyle w:val="aa"/>
              <w:numPr>
                <w:ilvl w:val="0"/>
                <w:numId w:val="22"/>
              </w:numPr>
              <w:spacing w:after="120"/>
              <w:ind w:left="274" w:hanging="274"/>
              <w:rPr>
                <w:rFonts w:ascii="Times New Roman" w:hAnsi="Times New Roman" w:cs="Times New Roman"/>
                <w:sz w:val="20"/>
              </w:rPr>
            </w:pPr>
            <w:r w:rsidRPr="00D92D69">
              <w:rPr>
                <w:rFonts w:ascii="Times New Roman" w:hAnsi="Times New Roman" w:cs="Times New Roman"/>
                <w:sz w:val="20"/>
              </w:rPr>
              <w:t>Фамилия, имя и отчество (последнее при наличии);</w:t>
            </w:r>
          </w:p>
          <w:p w14:paraId="7FA139CA" w14:textId="77777777" w:rsidR="0077345F" w:rsidRPr="0015681E" w:rsidRDefault="0077345F" w:rsidP="00116CFD">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w:t>
            </w:r>
          </w:p>
          <w:p w14:paraId="6732F5B6" w14:textId="77777777" w:rsidR="0077345F" w:rsidRPr="0077345F" w:rsidRDefault="0077345F" w:rsidP="00116CFD">
            <w:pPr>
              <w:pStyle w:val="aa"/>
              <w:numPr>
                <w:ilvl w:val="0"/>
                <w:numId w:val="22"/>
              </w:numPr>
              <w:spacing w:after="120"/>
              <w:ind w:left="274" w:hanging="274"/>
              <w:rPr>
                <w:rFonts w:ascii="Times New Roman" w:hAnsi="Times New Roman" w:cs="Times New Roman"/>
                <w:sz w:val="20"/>
              </w:rPr>
            </w:pPr>
            <w:r w:rsidRPr="0077345F">
              <w:rPr>
                <w:rFonts w:ascii="Times New Roman" w:hAnsi="Times New Roman" w:cs="Times New Roman"/>
                <w:sz w:val="20"/>
              </w:rPr>
              <w:t>Номер телефона (в том числе домашний, мобильный, рабочий);</w:t>
            </w:r>
          </w:p>
          <w:p w14:paraId="63EAE77E" w14:textId="6EBBC387" w:rsidR="0077345F" w:rsidRPr="006F7F09" w:rsidRDefault="0077345F" w:rsidP="00116CFD">
            <w:pPr>
              <w:pStyle w:val="aa"/>
              <w:numPr>
                <w:ilvl w:val="0"/>
                <w:numId w:val="22"/>
              </w:numPr>
              <w:spacing w:after="120"/>
              <w:ind w:left="274" w:hanging="274"/>
              <w:rPr>
                <w:rFonts w:ascii="Times New Roman" w:hAnsi="Times New Roman" w:cs="Times New Roman"/>
                <w:sz w:val="20"/>
              </w:rPr>
            </w:pPr>
            <w:r w:rsidRPr="0077345F">
              <w:rPr>
                <w:rFonts w:ascii="Times New Roman" w:hAnsi="Times New Roman" w:cs="Times New Roman"/>
                <w:sz w:val="20"/>
              </w:rPr>
              <w:t>Адрес электронной почты</w:t>
            </w:r>
          </w:p>
        </w:tc>
        <w:tc>
          <w:tcPr>
            <w:tcW w:w="2552" w:type="dxa"/>
          </w:tcPr>
          <w:p w14:paraId="45BFC722" w14:textId="77777777" w:rsidR="0077345F" w:rsidRPr="0015681E" w:rsidRDefault="0077345F" w:rsidP="00116CFD">
            <w:pPr>
              <w:pStyle w:val="aa"/>
              <w:numPr>
                <w:ilvl w:val="0"/>
                <w:numId w:val="22"/>
              </w:numPr>
              <w:spacing w:after="120"/>
              <w:ind w:left="226" w:hanging="226"/>
              <w:rPr>
                <w:rFonts w:ascii="Times New Roman" w:hAnsi="Times New Roman" w:cs="Times New Roman"/>
                <w:sz w:val="20"/>
              </w:rPr>
            </w:pPr>
            <w:r w:rsidRPr="00D92D69">
              <w:rPr>
                <w:rFonts w:ascii="Times New Roman" w:hAnsi="Times New Roman" w:cs="Times New Roman"/>
                <w:sz w:val="20"/>
              </w:rPr>
              <w:t>неавтоматизированная обработка</w:t>
            </w:r>
            <w:r w:rsidRPr="0015681E">
              <w:rPr>
                <w:rFonts w:ascii="Times New Roman" w:hAnsi="Times New Roman" w:cs="Times New Roman"/>
                <w:sz w:val="20"/>
              </w:rPr>
              <w:t>;</w:t>
            </w:r>
          </w:p>
          <w:p w14:paraId="69472E94" w14:textId="77777777" w:rsidR="0077345F" w:rsidRPr="0077345F" w:rsidRDefault="0077345F" w:rsidP="00116CFD">
            <w:pPr>
              <w:pStyle w:val="aa"/>
              <w:numPr>
                <w:ilvl w:val="0"/>
                <w:numId w:val="22"/>
              </w:numPr>
              <w:spacing w:after="120"/>
              <w:ind w:left="226" w:hanging="226"/>
              <w:rPr>
                <w:rFonts w:ascii="Times New Roman" w:hAnsi="Times New Roman" w:cs="Times New Roman"/>
                <w:sz w:val="20"/>
              </w:rPr>
            </w:pPr>
            <w:r w:rsidRPr="0077345F">
              <w:rPr>
                <w:rFonts w:ascii="Times New Roman" w:hAnsi="Times New Roman" w:cs="Times New Roman"/>
                <w:sz w:val="20"/>
              </w:rPr>
              <w:t>автоматизированная обработка;</w:t>
            </w:r>
          </w:p>
          <w:p w14:paraId="6AD2CBB0" w14:textId="77777777" w:rsidR="0077345F" w:rsidRPr="0077345F" w:rsidRDefault="0077345F" w:rsidP="00116CFD">
            <w:pPr>
              <w:pStyle w:val="aa"/>
              <w:numPr>
                <w:ilvl w:val="0"/>
                <w:numId w:val="22"/>
              </w:numPr>
              <w:spacing w:after="120"/>
              <w:ind w:left="226" w:hanging="226"/>
              <w:rPr>
                <w:rFonts w:ascii="Times New Roman" w:hAnsi="Times New Roman" w:cs="Times New Roman"/>
                <w:sz w:val="20"/>
              </w:rPr>
            </w:pPr>
            <w:r w:rsidRPr="0077345F">
              <w:rPr>
                <w:rFonts w:ascii="Times New Roman" w:hAnsi="Times New Roman" w:cs="Times New Roman"/>
                <w:sz w:val="20"/>
              </w:rPr>
              <w:t xml:space="preserve">смешанная обработка </w:t>
            </w:r>
          </w:p>
        </w:tc>
        <w:tc>
          <w:tcPr>
            <w:tcW w:w="4075" w:type="dxa"/>
          </w:tcPr>
          <w:p w14:paraId="33DD1CAB" w14:textId="5F310741" w:rsidR="0077345F" w:rsidRPr="0077345F" w:rsidRDefault="0077345F"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44A19E2B" w14:textId="77777777" w:rsidR="0077345F" w:rsidRPr="0077345F" w:rsidRDefault="0077345F" w:rsidP="003C66BE">
            <w:pPr>
              <w:spacing w:after="120"/>
              <w:rPr>
                <w:rFonts w:ascii="Times New Roman" w:hAnsi="Times New Roman" w:cs="Times New Roman"/>
                <w:sz w:val="20"/>
              </w:rPr>
            </w:pPr>
          </w:p>
          <w:p w14:paraId="073DAD7E" w14:textId="77777777" w:rsidR="0077345F" w:rsidRPr="00D92D69" w:rsidRDefault="0077345F"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оператора с составлением соответствующего акта.</w:t>
            </w:r>
          </w:p>
        </w:tc>
      </w:tr>
      <w:tr w:rsidR="0077345F" w:rsidRPr="003525AD" w14:paraId="768C138D" w14:textId="77777777" w:rsidTr="00D92D69">
        <w:tc>
          <w:tcPr>
            <w:tcW w:w="550" w:type="dxa"/>
            <w:vMerge w:val="restart"/>
          </w:tcPr>
          <w:p w14:paraId="71BF1450"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2.</w:t>
            </w:r>
          </w:p>
        </w:tc>
        <w:tc>
          <w:tcPr>
            <w:tcW w:w="14577" w:type="dxa"/>
            <w:gridSpan w:val="4"/>
          </w:tcPr>
          <w:p w14:paraId="4A7B4828" w14:textId="77777777" w:rsidR="0077345F" w:rsidRPr="00D92D69" w:rsidRDefault="0077345F" w:rsidP="00116CFD">
            <w:pPr>
              <w:spacing w:after="120"/>
              <w:jc w:val="both"/>
              <w:rPr>
                <w:rFonts w:ascii="Times New Roman" w:hAnsi="Times New Roman" w:cs="Times New Roman"/>
                <w:sz w:val="20"/>
              </w:rPr>
            </w:pPr>
            <w:r w:rsidRPr="0077345F">
              <w:rPr>
                <w:rFonts w:ascii="Times New Roman" w:hAnsi="Times New Roman" w:cs="Times New Roman"/>
                <w:sz w:val="20"/>
              </w:rPr>
              <w:t xml:space="preserve">Цель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проведение Оператором акций, опросов, интервью, тестирований и исследований на Сайтах</w:t>
            </w:r>
          </w:p>
        </w:tc>
      </w:tr>
      <w:tr w:rsidR="0077345F" w:rsidRPr="003525AD" w14:paraId="14D550EA" w14:textId="77777777" w:rsidTr="00D92D69">
        <w:tc>
          <w:tcPr>
            <w:tcW w:w="550" w:type="dxa"/>
            <w:vMerge/>
          </w:tcPr>
          <w:p w14:paraId="76D6ED13" w14:textId="77777777" w:rsidR="0077345F" w:rsidRPr="003525AD" w:rsidRDefault="0077345F" w:rsidP="00116CFD">
            <w:pPr>
              <w:spacing w:after="120"/>
              <w:rPr>
                <w:rFonts w:ascii="Times New Roman" w:hAnsi="Times New Roman" w:cs="Times New Roman"/>
                <w:sz w:val="20"/>
              </w:rPr>
            </w:pPr>
          </w:p>
        </w:tc>
        <w:tc>
          <w:tcPr>
            <w:tcW w:w="2606" w:type="dxa"/>
          </w:tcPr>
          <w:p w14:paraId="2E51DEA0" w14:textId="77777777" w:rsidR="0077345F" w:rsidRPr="006F7F09" w:rsidRDefault="0077345F" w:rsidP="00116CFD">
            <w:pPr>
              <w:pStyle w:val="aa"/>
              <w:numPr>
                <w:ilvl w:val="0"/>
                <w:numId w:val="21"/>
              </w:numPr>
              <w:spacing w:after="120"/>
              <w:ind w:left="191" w:hanging="152"/>
              <w:jc w:val="both"/>
              <w:rPr>
                <w:rFonts w:ascii="Times New Roman" w:hAnsi="Times New Roman" w:cs="Times New Roman"/>
                <w:sz w:val="20"/>
              </w:rPr>
            </w:pPr>
            <w:r w:rsidRPr="006F7F09">
              <w:rPr>
                <w:rFonts w:ascii="Times New Roman" w:hAnsi="Times New Roman" w:cs="Times New Roman"/>
                <w:sz w:val="20"/>
              </w:rPr>
              <w:t>посетители сайта (сайтов) Компании (физические лица)</w:t>
            </w:r>
          </w:p>
        </w:tc>
        <w:tc>
          <w:tcPr>
            <w:tcW w:w="5344" w:type="dxa"/>
          </w:tcPr>
          <w:p w14:paraId="15D6692F" w14:textId="77777777" w:rsidR="0077345F" w:rsidRPr="006F7F09" w:rsidRDefault="0077345F" w:rsidP="00116CFD">
            <w:pPr>
              <w:spacing w:after="120"/>
              <w:rPr>
                <w:rFonts w:ascii="Times New Roman" w:hAnsi="Times New Roman" w:cs="Times New Roman"/>
                <w:sz w:val="20"/>
              </w:rPr>
            </w:pP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не </w:t>
            </w:r>
            <w:proofErr w:type="gramStart"/>
            <w:r w:rsidRPr="006F7F09">
              <w:rPr>
                <w:rFonts w:ascii="Times New Roman" w:hAnsi="Times New Roman" w:cs="Times New Roman"/>
                <w:sz w:val="20"/>
              </w:rPr>
              <w:t>относящиеся</w:t>
            </w:r>
            <w:proofErr w:type="gramEnd"/>
            <w:r w:rsidRPr="006F7F09">
              <w:rPr>
                <w:rFonts w:ascii="Times New Roman" w:hAnsi="Times New Roman" w:cs="Times New Roman"/>
                <w:sz w:val="20"/>
              </w:rPr>
              <w:t xml:space="preserve"> к специальным категориям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и/или к биометрическим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w:t>
            </w:r>
          </w:p>
          <w:p w14:paraId="5D8DE75F" w14:textId="77777777" w:rsidR="0077345F" w:rsidRPr="00D92D69" w:rsidRDefault="0077345F" w:rsidP="00116CFD">
            <w:pPr>
              <w:pStyle w:val="aa"/>
              <w:numPr>
                <w:ilvl w:val="0"/>
                <w:numId w:val="22"/>
              </w:numPr>
              <w:spacing w:after="120"/>
              <w:ind w:left="274" w:hanging="274"/>
              <w:rPr>
                <w:rFonts w:ascii="Times New Roman" w:hAnsi="Times New Roman" w:cs="Times New Roman"/>
                <w:sz w:val="20"/>
              </w:rPr>
            </w:pPr>
            <w:r w:rsidRPr="00D92D69">
              <w:rPr>
                <w:rFonts w:ascii="Times New Roman" w:hAnsi="Times New Roman" w:cs="Times New Roman"/>
                <w:sz w:val="20"/>
              </w:rPr>
              <w:t>Фамилия, имя и отчество (последнее при наличии);</w:t>
            </w:r>
          </w:p>
          <w:p w14:paraId="27F2034D" w14:textId="77777777" w:rsidR="0077345F" w:rsidRPr="0015681E" w:rsidRDefault="0077345F" w:rsidP="00116CFD">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w:t>
            </w:r>
          </w:p>
          <w:p w14:paraId="0A756802" w14:textId="77777777" w:rsidR="0077345F" w:rsidRPr="00D92D69" w:rsidRDefault="0077345F" w:rsidP="00116CFD">
            <w:pPr>
              <w:pStyle w:val="aa"/>
              <w:numPr>
                <w:ilvl w:val="0"/>
                <w:numId w:val="22"/>
              </w:numPr>
              <w:spacing w:after="120"/>
              <w:ind w:left="274" w:hanging="274"/>
              <w:rPr>
                <w:rFonts w:ascii="Times New Roman" w:hAnsi="Times New Roman" w:cs="Times New Roman"/>
                <w:sz w:val="20"/>
              </w:rPr>
            </w:pPr>
            <w:r w:rsidRPr="006F7F09">
              <w:rPr>
                <w:rFonts w:ascii="Times New Roman" w:hAnsi="Times New Roman" w:cs="Times New Roman"/>
                <w:sz w:val="20"/>
              </w:rPr>
              <w:t>Номер телефона (в том числе домашний, мобильный, рабочий);</w:t>
            </w:r>
          </w:p>
          <w:p w14:paraId="5523CFB2" w14:textId="77777777" w:rsidR="0077345F" w:rsidRPr="0015681E" w:rsidRDefault="0077345F" w:rsidP="00116CFD">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 электронной почты;</w:t>
            </w:r>
          </w:p>
          <w:p w14:paraId="59E3B7A1" w14:textId="77777777" w:rsidR="0077345F" w:rsidRPr="006F7F09" w:rsidRDefault="0077345F" w:rsidP="00116CFD">
            <w:pPr>
              <w:pStyle w:val="aa"/>
              <w:numPr>
                <w:ilvl w:val="0"/>
                <w:numId w:val="22"/>
              </w:numPr>
              <w:spacing w:after="120"/>
              <w:ind w:left="274" w:hanging="274"/>
              <w:rPr>
                <w:rFonts w:ascii="Times New Roman" w:hAnsi="Times New Roman" w:cs="Times New Roman"/>
                <w:sz w:val="20"/>
              </w:rPr>
            </w:pPr>
            <w:r w:rsidRPr="006F7F09">
              <w:rPr>
                <w:rFonts w:ascii="Times New Roman" w:hAnsi="Times New Roman" w:cs="Times New Roman"/>
                <w:sz w:val="20"/>
              </w:rPr>
              <w:t xml:space="preserve">Иная информация, которую предоставит </w:t>
            </w:r>
            <w:r w:rsidRPr="006F7F09">
              <w:rPr>
                <w:rFonts w:ascii="Times New Roman" w:hAnsi="Times New Roman" w:cs="Times New Roman"/>
                <w:sz w:val="20"/>
              </w:rPr>
              <w:lastRenderedPageBreak/>
              <w:t>субъект</w:t>
            </w:r>
          </w:p>
        </w:tc>
        <w:tc>
          <w:tcPr>
            <w:tcW w:w="2552" w:type="dxa"/>
          </w:tcPr>
          <w:p w14:paraId="10087EC6" w14:textId="77777777" w:rsidR="0077345F" w:rsidRPr="006F7F09" w:rsidRDefault="0077345F" w:rsidP="00116CFD">
            <w:pPr>
              <w:pStyle w:val="aa"/>
              <w:numPr>
                <w:ilvl w:val="0"/>
                <w:numId w:val="22"/>
              </w:numPr>
              <w:spacing w:after="120"/>
              <w:ind w:left="226" w:hanging="226"/>
              <w:rPr>
                <w:rFonts w:ascii="Times New Roman" w:hAnsi="Times New Roman" w:cs="Times New Roman"/>
                <w:sz w:val="20"/>
              </w:rPr>
            </w:pPr>
            <w:r w:rsidRPr="006F7F09">
              <w:rPr>
                <w:rFonts w:ascii="Times New Roman" w:hAnsi="Times New Roman" w:cs="Times New Roman"/>
                <w:sz w:val="20"/>
              </w:rPr>
              <w:lastRenderedPageBreak/>
              <w:t>неавтоматизированная обработка;</w:t>
            </w:r>
          </w:p>
          <w:p w14:paraId="30F418E5" w14:textId="77777777" w:rsidR="0077345F" w:rsidRPr="006F7F09" w:rsidRDefault="0077345F" w:rsidP="00116CFD">
            <w:pPr>
              <w:pStyle w:val="aa"/>
              <w:numPr>
                <w:ilvl w:val="0"/>
                <w:numId w:val="22"/>
              </w:numPr>
              <w:spacing w:after="120"/>
              <w:ind w:left="226" w:hanging="226"/>
              <w:rPr>
                <w:rFonts w:ascii="Times New Roman" w:hAnsi="Times New Roman" w:cs="Times New Roman"/>
                <w:sz w:val="20"/>
              </w:rPr>
            </w:pPr>
            <w:r w:rsidRPr="006F7F09">
              <w:rPr>
                <w:rFonts w:ascii="Times New Roman" w:hAnsi="Times New Roman" w:cs="Times New Roman"/>
                <w:sz w:val="20"/>
              </w:rPr>
              <w:t>автоматизированная обработка;</w:t>
            </w:r>
          </w:p>
          <w:p w14:paraId="1F6BCE0E" w14:textId="77777777" w:rsidR="0077345F" w:rsidRPr="006F7F09" w:rsidRDefault="0077345F" w:rsidP="00116CFD">
            <w:pPr>
              <w:pStyle w:val="aa"/>
              <w:numPr>
                <w:ilvl w:val="0"/>
                <w:numId w:val="22"/>
              </w:numPr>
              <w:spacing w:after="120"/>
              <w:ind w:left="226" w:hanging="226"/>
              <w:rPr>
                <w:rFonts w:ascii="Times New Roman" w:hAnsi="Times New Roman" w:cs="Times New Roman"/>
                <w:sz w:val="20"/>
              </w:rPr>
            </w:pPr>
            <w:r w:rsidRPr="006F7F09">
              <w:rPr>
                <w:rFonts w:ascii="Times New Roman" w:hAnsi="Times New Roman" w:cs="Times New Roman"/>
                <w:sz w:val="20"/>
              </w:rPr>
              <w:t>смешанная обработка</w:t>
            </w:r>
          </w:p>
        </w:tc>
        <w:tc>
          <w:tcPr>
            <w:tcW w:w="4075" w:type="dxa"/>
          </w:tcPr>
          <w:p w14:paraId="05CC9FCB" w14:textId="77777777" w:rsidR="0077345F" w:rsidRPr="006F7F09" w:rsidRDefault="0077345F" w:rsidP="003C66BE">
            <w:pPr>
              <w:spacing w:after="120"/>
              <w:rPr>
                <w:rFonts w:ascii="Times New Roman" w:hAnsi="Times New Roman" w:cs="Times New Roman"/>
                <w:sz w:val="20"/>
              </w:rPr>
            </w:pP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на обработку его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либо по достижению целей обработки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либо до отзыва субъектом согласия на обработку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либо до наступления иных законных оснований прекращения их обработки.</w:t>
            </w:r>
          </w:p>
          <w:p w14:paraId="161AE4C6" w14:textId="77777777" w:rsidR="0077345F" w:rsidRPr="006F7F09" w:rsidRDefault="0077345F" w:rsidP="00116CFD">
            <w:pPr>
              <w:spacing w:after="120"/>
              <w:jc w:val="both"/>
              <w:rPr>
                <w:rFonts w:ascii="Times New Roman" w:hAnsi="Times New Roman" w:cs="Times New Roman"/>
                <w:sz w:val="20"/>
              </w:rPr>
            </w:pPr>
          </w:p>
          <w:p w14:paraId="20C731FC" w14:textId="1339C567" w:rsidR="0077345F" w:rsidRPr="00D92D69" w:rsidRDefault="0077345F" w:rsidP="00116CFD">
            <w:pPr>
              <w:spacing w:after="120"/>
              <w:jc w:val="both"/>
              <w:rPr>
                <w:rFonts w:ascii="Times New Roman" w:hAnsi="Times New Roman" w:cs="Times New Roman"/>
                <w:sz w:val="20"/>
              </w:rPr>
            </w:pPr>
            <w:proofErr w:type="spellStart"/>
            <w:r w:rsidRPr="006F7F09">
              <w:rPr>
                <w:rFonts w:ascii="Times New Roman" w:hAnsi="Times New Roman" w:cs="Times New Roman"/>
                <w:sz w:val="20"/>
              </w:rPr>
              <w:lastRenderedPageBreak/>
              <w:t>ПДн</w:t>
            </w:r>
            <w:proofErr w:type="spellEnd"/>
            <w:r w:rsidRPr="006F7F09">
              <w:rPr>
                <w:rFonts w:ascii="Times New Roman" w:hAnsi="Times New Roman" w:cs="Times New Roman"/>
                <w:sz w:val="20"/>
              </w:rPr>
              <w:t xml:space="preserve"> субъекта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6F7F09">
              <w:rPr>
                <w:rFonts w:ascii="Times New Roman" w:hAnsi="Times New Roman" w:cs="Times New Roman"/>
                <w:sz w:val="20"/>
              </w:rPr>
              <w:t>ператора с составлением соответствующего акта.</w:t>
            </w:r>
          </w:p>
        </w:tc>
      </w:tr>
      <w:tr w:rsidR="0077345F" w:rsidRPr="003525AD" w14:paraId="6BB42297" w14:textId="77777777" w:rsidTr="00D92D69">
        <w:tc>
          <w:tcPr>
            <w:tcW w:w="550" w:type="dxa"/>
            <w:vMerge w:val="restart"/>
          </w:tcPr>
          <w:p w14:paraId="568DD59B"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3.</w:t>
            </w:r>
          </w:p>
        </w:tc>
        <w:tc>
          <w:tcPr>
            <w:tcW w:w="14577" w:type="dxa"/>
            <w:gridSpan w:val="4"/>
          </w:tcPr>
          <w:p w14:paraId="1A4888C8" w14:textId="40DEF15F" w:rsidR="0077345F" w:rsidRPr="000E6A1D" w:rsidRDefault="0077345F" w:rsidP="00116CFD">
            <w:pPr>
              <w:spacing w:after="120"/>
              <w:jc w:val="both"/>
              <w:rPr>
                <w:rFonts w:ascii="Times New Roman" w:hAnsi="Times New Roman" w:cs="Times New Roman"/>
                <w:sz w:val="20"/>
              </w:rPr>
            </w:pPr>
            <w:r w:rsidRPr="000E6A1D">
              <w:rPr>
                <w:rFonts w:ascii="Times New Roman" w:hAnsi="Times New Roman" w:cs="Times New Roman"/>
                <w:sz w:val="20"/>
              </w:rPr>
              <w:t xml:space="preserve">Цель обработки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защита субъектов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от контрафакта </w:t>
            </w:r>
            <w:r w:rsidR="003E573A">
              <w:rPr>
                <w:rFonts w:ascii="Times New Roman" w:hAnsi="Times New Roman" w:cs="Times New Roman"/>
                <w:sz w:val="20"/>
              </w:rPr>
              <w:t>С</w:t>
            </w:r>
            <w:r w:rsidRPr="000E6A1D">
              <w:rPr>
                <w:rFonts w:ascii="Times New Roman" w:hAnsi="Times New Roman" w:cs="Times New Roman"/>
                <w:sz w:val="20"/>
              </w:rPr>
              <w:t xml:space="preserve">правочных </w:t>
            </w:r>
            <w:r w:rsidR="003E573A">
              <w:rPr>
                <w:rFonts w:ascii="Times New Roman" w:hAnsi="Times New Roman" w:cs="Times New Roman"/>
                <w:sz w:val="20"/>
              </w:rPr>
              <w:t>П</w:t>
            </w:r>
            <w:r w:rsidRPr="000E6A1D">
              <w:rPr>
                <w:rFonts w:ascii="Times New Roman" w:hAnsi="Times New Roman" w:cs="Times New Roman"/>
                <w:sz w:val="20"/>
              </w:rPr>
              <w:t xml:space="preserve">равовых </w:t>
            </w:r>
            <w:r w:rsidR="003E573A">
              <w:rPr>
                <w:rFonts w:ascii="Times New Roman" w:hAnsi="Times New Roman" w:cs="Times New Roman"/>
                <w:sz w:val="20"/>
              </w:rPr>
              <w:t>С</w:t>
            </w:r>
            <w:r w:rsidRPr="000E6A1D">
              <w:rPr>
                <w:rFonts w:ascii="Times New Roman" w:hAnsi="Times New Roman" w:cs="Times New Roman"/>
                <w:sz w:val="20"/>
              </w:rPr>
              <w:t xml:space="preserve">истем </w:t>
            </w:r>
            <w:proofErr w:type="spellStart"/>
            <w:r w:rsidRPr="000E6A1D">
              <w:rPr>
                <w:rFonts w:ascii="Times New Roman" w:hAnsi="Times New Roman" w:cs="Times New Roman"/>
                <w:sz w:val="20"/>
              </w:rPr>
              <w:t>КонсультантПлюс</w:t>
            </w:r>
            <w:proofErr w:type="spellEnd"/>
          </w:p>
        </w:tc>
      </w:tr>
      <w:tr w:rsidR="0077345F" w:rsidRPr="003525AD" w14:paraId="4E6A45E6" w14:textId="77777777" w:rsidTr="00D92D69">
        <w:tc>
          <w:tcPr>
            <w:tcW w:w="550" w:type="dxa"/>
            <w:vMerge/>
          </w:tcPr>
          <w:p w14:paraId="789FF50F" w14:textId="77777777" w:rsidR="0077345F" w:rsidRPr="003525AD" w:rsidRDefault="0077345F" w:rsidP="00116CFD">
            <w:pPr>
              <w:spacing w:after="120"/>
              <w:rPr>
                <w:rFonts w:ascii="Times New Roman" w:hAnsi="Times New Roman" w:cs="Times New Roman"/>
                <w:sz w:val="20"/>
              </w:rPr>
            </w:pPr>
          </w:p>
        </w:tc>
        <w:tc>
          <w:tcPr>
            <w:tcW w:w="2606" w:type="dxa"/>
          </w:tcPr>
          <w:p w14:paraId="2B894A8B"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4CFD8758"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353E146F"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0E6A1D">
              <w:rPr>
                <w:rFonts w:ascii="Times New Roman" w:hAnsi="Times New Roman" w:cs="Times New Roman"/>
                <w:sz w:val="20"/>
              </w:rPr>
              <w:t>посетители сайта (сайтов) Компании (физические лица)</w:t>
            </w:r>
          </w:p>
        </w:tc>
        <w:tc>
          <w:tcPr>
            <w:tcW w:w="5344" w:type="dxa"/>
          </w:tcPr>
          <w:p w14:paraId="29A2BB85" w14:textId="77777777" w:rsidR="0077345F" w:rsidRPr="000E6A1D" w:rsidRDefault="0077345F" w:rsidP="003C66BE">
            <w:pPr>
              <w:spacing w:after="120"/>
              <w:rPr>
                <w:rFonts w:ascii="Times New Roman" w:hAnsi="Times New Roman" w:cs="Times New Roman"/>
                <w:sz w:val="20"/>
              </w:rPr>
            </w:pP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не </w:t>
            </w:r>
            <w:proofErr w:type="gramStart"/>
            <w:r w:rsidRPr="000E6A1D">
              <w:rPr>
                <w:rFonts w:ascii="Times New Roman" w:hAnsi="Times New Roman" w:cs="Times New Roman"/>
                <w:sz w:val="20"/>
              </w:rPr>
              <w:t>относящиеся</w:t>
            </w:r>
            <w:proofErr w:type="gramEnd"/>
            <w:r w:rsidRPr="000E6A1D">
              <w:rPr>
                <w:rFonts w:ascii="Times New Roman" w:hAnsi="Times New Roman" w:cs="Times New Roman"/>
                <w:sz w:val="20"/>
              </w:rPr>
              <w:t xml:space="preserve"> к специальным категориям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и/или к биометрическим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w:t>
            </w:r>
          </w:p>
          <w:p w14:paraId="6300A4F2" w14:textId="77777777" w:rsidR="0077345F" w:rsidRPr="00D92D69" w:rsidRDefault="0077345F" w:rsidP="003C66BE">
            <w:pPr>
              <w:pStyle w:val="aa"/>
              <w:numPr>
                <w:ilvl w:val="0"/>
                <w:numId w:val="22"/>
              </w:numPr>
              <w:spacing w:after="120"/>
              <w:ind w:left="274" w:hanging="274"/>
              <w:rPr>
                <w:rFonts w:ascii="Times New Roman" w:hAnsi="Times New Roman" w:cs="Times New Roman"/>
                <w:sz w:val="20"/>
              </w:rPr>
            </w:pPr>
            <w:r w:rsidRPr="00D92D69">
              <w:rPr>
                <w:rFonts w:ascii="Times New Roman" w:hAnsi="Times New Roman" w:cs="Times New Roman"/>
                <w:sz w:val="20"/>
              </w:rPr>
              <w:t>Фамилия, имя и отчество (последнее при наличии);</w:t>
            </w:r>
          </w:p>
          <w:p w14:paraId="2AC4CAA2" w14:textId="77777777" w:rsidR="0077345F" w:rsidRPr="00D92D69" w:rsidRDefault="0077345F" w:rsidP="003C66BE">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Номер телефона (</w:t>
            </w:r>
            <w:r w:rsidRPr="000E6A1D">
              <w:rPr>
                <w:rFonts w:ascii="Times New Roman" w:hAnsi="Times New Roman" w:cs="Times New Roman"/>
                <w:sz w:val="20"/>
              </w:rPr>
              <w:t>в том числе домашний, мобильный, рабочий);</w:t>
            </w:r>
          </w:p>
          <w:p w14:paraId="5A9E5FD9" w14:textId="77777777" w:rsidR="0077345F" w:rsidRPr="0015681E" w:rsidRDefault="0077345F" w:rsidP="003C66BE">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 электронной почты</w:t>
            </w:r>
          </w:p>
          <w:p w14:paraId="08CFEE1D" w14:textId="77777777" w:rsidR="0077345F" w:rsidRPr="000E6A1D" w:rsidRDefault="0077345F" w:rsidP="003C66BE">
            <w:pPr>
              <w:spacing w:after="120"/>
              <w:rPr>
                <w:rFonts w:ascii="Times New Roman" w:hAnsi="Times New Roman" w:cs="Times New Roman"/>
                <w:sz w:val="20"/>
              </w:rPr>
            </w:pPr>
          </w:p>
        </w:tc>
        <w:tc>
          <w:tcPr>
            <w:tcW w:w="2552" w:type="dxa"/>
          </w:tcPr>
          <w:p w14:paraId="2BEE7FB1" w14:textId="77777777" w:rsidR="0077345F" w:rsidRPr="000E6A1D" w:rsidRDefault="0077345F" w:rsidP="003C66BE">
            <w:pPr>
              <w:pStyle w:val="aa"/>
              <w:numPr>
                <w:ilvl w:val="0"/>
                <w:numId w:val="22"/>
              </w:numPr>
              <w:spacing w:after="120"/>
              <w:ind w:left="226" w:hanging="226"/>
              <w:rPr>
                <w:rFonts w:ascii="Times New Roman" w:hAnsi="Times New Roman" w:cs="Times New Roman"/>
                <w:sz w:val="20"/>
              </w:rPr>
            </w:pPr>
            <w:r w:rsidRPr="000E6A1D">
              <w:rPr>
                <w:rFonts w:ascii="Times New Roman" w:hAnsi="Times New Roman" w:cs="Times New Roman"/>
                <w:sz w:val="20"/>
              </w:rPr>
              <w:t>неавтоматизированная обработка;</w:t>
            </w:r>
          </w:p>
          <w:p w14:paraId="77A562C5" w14:textId="77777777" w:rsidR="0077345F" w:rsidRPr="000E6A1D" w:rsidRDefault="0077345F" w:rsidP="003C66BE">
            <w:pPr>
              <w:pStyle w:val="aa"/>
              <w:numPr>
                <w:ilvl w:val="0"/>
                <w:numId w:val="22"/>
              </w:numPr>
              <w:spacing w:after="120"/>
              <w:ind w:left="226" w:hanging="226"/>
              <w:rPr>
                <w:rFonts w:ascii="Times New Roman" w:hAnsi="Times New Roman" w:cs="Times New Roman"/>
                <w:sz w:val="20"/>
              </w:rPr>
            </w:pPr>
            <w:r w:rsidRPr="000E6A1D">
              <w:rPr>
                <w:rFonts w:ascii="Times New Roman" w:hAnsi="Times New Roman" w:cs="Times New Roman"/>
                <w:sz w:val="20"/>
              </w:rPr>
              <w:t>автоматизированная обработка;</w:t>
            </w:r>
          </w:p>
          <w:p w14:paraId="1ECB059F" w14:textId="77777777" w:rsidR="0077345F" w:rsidRPr="000E6A1D" w:rsidRDefault="0077345F" w:rsidP="003C66BE">
            <w:pPr>
              <w:pStyle w:val="aa"/>
              <w:numPr>
                <w:ilvl w:val="0"/>
                <w:numId w:val="22"/>
              </w:numPr>
              <w:spacing w:after="120"/>
              <w:ind w:left="226" w:hanging="226"/>
              <w:rPr>
                <w:rFonts w:ascii="Times New Roman" w:hAnsi="Times New Roman" w:cs="Times New Roman"/>
                <w:sz w:val="20"/>
              </w:rPr>
            </w:pPr>
            <w:r w:rsidRPr="000E6A1D">
              <w:rPr>
                <w:rFonts w:ascii="Times New Roman" w:hAnsi="Times New Roman" w:cs="Times New Roman"/>
                <w:sz w:val="20"/>
              </w:rPr>
              <w:t>смешанная обработка</w:t>
            </w:r>
          </w:p>
        </w:tc>
        <w:tc>
          <w:tcPr>
            <w:tcW w:w="4075" w:type="dxa"/>
          </w:tcPr>
          <w:p w14:paraId="6DA36785" w14:textId="77777777" w:rsidR="0077345F" w:rsidRPr="000E6A1D" w:rsidRDefault="0077345F" w:rsidP="003C66BE">
            <w:pPr>
              <w:spacing w:after="120"/>
              <w:rPr>
                <w:rFonts w:ascii="Times New Roman" w:hAnsi="Times New Roman" w:cs="Times New Roman"/>
                <w:sz w:val="20"/>
              </w:rPr>
            </w:pP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на обработку его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либо по достижению целей обработки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либо до отзыва субъектом согласия на обработку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либо до наступления иных законных оснований прекращения их обработки.</w:t>
            </w:r>
          </w:p>
          <w:p w14:paraId="30C75373" w14:textId="77777777" w:rsidR="0077345F" w:rsidRPr="000E6A1D" w:rsidRDefault="0077345F" w:rsidP="003C66BE">
            <w:pPr>
              <w:spacing w:after="120"/>
              <w:rPr>
                <w:rFonts w:ascii="Times New Roman" w:hAnsi="Times New Roman" w:cs="Times New Roman"/>
                <w:sz w:val="20"/>
              </w:rPr>
            </w:pPr>
          </w:p>
          <w:p w14:paraId="69D93F9C" w14:textId="155867D6" w:rsidR="0077345F" w:rsidRPr="00D92D69" w:rsidRDefault="0077345F" w:rsidP="003C66BE">
            <w:pPr>
              <w:spacing w:after="120"/>
              <w:rPr>
                <w:rFonts w:ascii="Times New Roman" w:hAnsi="Times New Roman" w:cs="Times New Roman"/>
                <w:sz w:val="20"/>
              </w:rPr>
            </w:pP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субъекта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0E6A1D">
              <w:rPr>
                <w:rFonts w:ascii="Times New Roman" w:hAnsi="Times New Roman" w:cs="Times New Roman"/>
                <w:sz w:val="20"/>
              </w:rPr>
              <w:t>ператора с составлением соответствующего акта.</w:t>
            </w:r>
          </w:p>
        </w:tc>
      </w:tr>
      <w:tr w:rsidR="0077345F" w:rsidRPr="003525AD" w14:paraId="2DF40474" w14:textId="77777777" w:rsidTr="00D92D69">
        <w:tc>
          <w:tcPr>
            <w:tcW w:w="550" w:type="dxa"/>
            <w:vMerge w:val="restart"/>
          </w:tcPr>
          <w:p w14:paraId="5E08568E"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4.</w:t>
            </w:r>
          </w:p>
        </w:tc>
        <w:tc>
          <w:tcPr>
            <w:tcW w:w="14577" w:type="dxa"/>
            <w:gridSpan w:val="4"/>
          </w:tcPr>
          <w:p w14:paraId="765B7E26" w14:textId="465DF648" w:rsidR="0077345F" w:rsidRPr="00C01197" w:rsidRDefault="0077345F" w:rsidP="00116CFD">
            <w:pPr>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C16AB" w:rsidRPr="00DC16AB">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8373B5">
              <w:rPr>
                <w:rFonts w:ascii="Times New Roman" w:hAnsi="Times New Roman" w:cs="Times New Roman"/>
                <w:sz w:val="20"/>
              </w:rPr>
              <w:t xml:space="preserve">предоставление субъектам </w:t>
            </w:r>
            <w:proofErr w:type="spellStart"/>
            <w:r w:rsidR="00DC16AB" w:rsidRPr="00DC16AB">
              <w:rPr>
                <w:rFonts w:ascii="Times New Roman" w:hAnsi="Times New Roman" w:cs="Times New Roman"/>
                <w:sz w:val="20"/>
              </w:rPr>
              <w:t>ПДн</w:t>
            </w:r>
            <w:proofErr w:type="spellEnd"/>
            <w:r w:rsidR="00DC16AB" w:rsidRPr="008373B5">
              <w:rPr>
                <w:rFonts w:ascii="Times New Roman" w:hAnsi="Times New Roman" w:cs="Times New Roman"/>
                <w:sz w:val="20"/>
              </w:rPr>
              <w:t xml:space="preserve"> </w:t>
            </w:r>
            <w:r w:rsidRPr="008373B5">
              <w:rPr>
                <w:rFonts w:ascii="Times New Roman" w:hAnsi="Times New Roman" w:cs="Times New Roman"/>
                <w:sz w:val="20"/>
              </w:rPr>
              <w:t xml:space="preserve">сервисов и услуг Компании, а также информации о разработке Компанией новых продуктов и услуг, в том </w:t>
            </w:r>
            <w:r w:rsidRPr="00C01197">
              <w:rPr>
                <w:rFonts w:ascii="Times New Roman" w:hAnsi="Times New Roman" w:cs="Times New Roman"/>
                <w:sz w:val="20"/>
              </w:rPr>
              <w:t>числе</w:t>
            </w:r>
            <w:r w:rsidR="009B697A" w:rsidRPr="00C01197">
              <w:rPr>
                <w:rFonts w:ascii="Times New Roman" w:hAnsi="Times New Roman" w:cs="Times New Roman"/>
                <w:sz w:val="20"/>
              </w:rPr>
              <w:t>:</w:t>
            </w:r>
          </w:p>
          <w:p w14:paraId="50151316" w14:textId="28198C32" w:rsidR="009B697A" w:rsidRPr="00473CE8" w:rsidRDefault="004B554B" w:rsidP="00116CFD">
            <w:pPr>
              <w:pStyle w:val="aa"/>
              <w:numPr>
                <w:ilvl w:val="0"/>
                <w:numId w:val="23"/>
              </w:numPr>
              <w:ind w:left="548" w:hanging="357"/>
              <w:contextualSpacing w:val="0"/>
              <w:jc w:val="both"/>
              <w:rPr>
                <w:rFonts w:ascii="Times New Roman" w:hAnsi="Times New Roman" w:cs="Times New Roman"/>
                <w:sz w:val="20"/>
              </w:rPr>
            </w:pPr>
            <w:r w:rsidRPr="00C01197">
              <w:rPr>
                <w:rFonts w:ascii="Times New Roman" w:hAnsi="Times New Roman" w:cs="Times New Roman"/>
                <w:sz w:val="20"/>
              </w:rPr>
              <w:t>п</w:t>
            </w:r>
            <w:r w:rsidR="009B697A" w:rsidRPr="00C01197">
              <w:rPr>
                <w:rFonts w:ascii="Times New Roman" w:hAnsi="Times New Roman" w:cs="Times New Roman"/>
                <w:sz w:val="20"/>
              </w:rPr>
              <w:t xml:space="preserve">редоставление доступа к </w:t>
            </w:r>
            <w:r w:rsidR="003E573A">
              <w:rPr>
                <w:rFonts w:ascii="Times New Roman" w:hAnsi="Times New Roman" w:cs="Times New Roman"/>
                <w:sz w:val="20"/>
              </w:rPr>
              <w:t>С</w:t>
            </w:r>
            <w:r w:rsidR="009B697A" w:rsidRPr="00C01197">
              <w:rPr>
                <w:rFonts w:ascii="Times New Roman" w:hAnsi="Times New Roman" w:cs="Times New Roman"/>
                <w:sz w:val="20"/>
              </w:rPr>
              <w:t xml:space="preserve">истеме </w:t>
            </w:r>
            <w:proofErr w:type="spellStart"/>
            <w:r w:rsidR="009B697A" w:rsidRPr="00C01197">
              <w:rPr>
                <w:rFonts w:ascii="Times New Roman" w:hAnsi="Times New Roman" w:cs="Times New Roman"/>
                <w:sz w:val="20"/>
              </w:rPr>
              <w:t>Консуль</w:t>
            </w:r>
            <w:r w:rsidR="009B697A" w:rsidRPr="00473CE8">
              <w:rPr>
                <w:rFonts w:ascii="Times New Roman" w:hAnsi="Times New Roman" w:cs="Times New Roman"/>
                <w:sz w:val="20"/>
              </w:rPr>
              <w:t>тантПлюс</w:t>
            </w:r>
            <w:proofErr w:type="spellEnd"/>
          </w:p>
          <w:p w14:paraId="538A1BF7" w14:textId="6ED35E54" w:rsidR="009B697A" w:rsidRPr="00473CE8" w:rsidRDefault="00BA02D3" w:rsidP="00116CFD">
            <w:pPr>
              <w:pStyle w:val="aa"/>
              <w:numPr>
                <w:ilvl w:val="0"/>
                <w:numId w:val="23"/>
              </w:numPr>
              <w:ind w:left="548" w:hanging="357"/>
              <w:contextualSpacing w:val="0"/>
              <w:rPr>
                <w:rFonts w:ascii="Times New Roman" w:hAnsi="Times New Roman" w:cs="Times New Roman"/>
                <w:sz w:val="20"/>
              </w:rPr>
            </w:pPr>
            <w:r w:rsidRPr="00473CE8">
              <w:rPr>
                <w:rFonts w:ascii="Times New Roman" w:hAnsi="Times New Roman" w:cs="Times New Roman"/>
                <w:sz w:val="20"/>
              </w:rPr>
              <w:t xml:space="preserve">направление ценовых условий предоставления СПС </w:t>
            </w:r>
            <w:proofErr w:type="spellStart"/>
            <w:r w:rsidRPr="00473CE8">
              <w:rPr>
                <w:rFonts w:ascii="Times New Roman" w:hAnsi="Times New Roman" w:cs="Times New Roman"/>
                <w:sz w:val="20"/>
              </w:rPr>
              <w:t>КонсультантПлюс</w:t>
            </w:r>
            <w:proofErr w:type="spellEnd"/>
          </w:p>
          <w:p w14:paraId="745FBEED" w14:textId="14F5E57A" w:rsidR="009B697A" w:rsidRPr="00473CE8" w:rsidRDefault="004B554B" w:rsidP="00116CFD">
            <w:pPr>
              <w:pStyle w:val="aa"/>
              <w:numPr>
                <w:ilvl w:val="0"/>
                <w:numId w:val="23"/>
              </w:numPr>
              <w:ind w:left="548" w:hanging="357"/>
              <w:contextualSpacing w:val="0"/>
              <w:rPr>
                <w:rFonts w:ascii="Times New Roman" w:hAnsi="Times New Roman" w:cs="Times New Roman"/>
                <w:sz w:val="20"/>
              </w:rPr>
            </w:pPr>
            <w:r w:rsidRPr="00473CE8">
              <w:rPr>
                <w:rFonts w:ascii="Times New Roman" w:hAnsi="Times New Roman" w:cs="Times New Roman"/>
                <w:sz w:val="20"/>
              </w:rPr>
              <w:t>о</w:t>
            </w:r>
            <w:r w:rsidR="009B697A" w:rsidRPr="00473CE8">
              <w:rPr>
                <w:rFonts w:ascii="Times New Roman" w:hAnsi="Times New Roman" w:cs="Times New Roman"/>
                <w:sz w:val="20"/>
              </w:rPr>
              <w:t>формление подписки на рассылки материалов</w:t>
            </w:r>
          </w:p>
          <w:p w14:paraId="182C6F07" w14:textId="1FFE6916" w:rsidR="009B697A" w:rsidRPr="00473CE8" w:rsidRDefault="004B554B" w:rsidP="00116CFD">
            <w:pPr>
              <w:pStyle w:val="aa"/>
              <w:numPr>
                <w:ilvl w:val="0"/>
                <w:numId w:val="23"/>
              </w:numPr>
              <w:ind w:left="548" w:hanging="357"/>
              <w:contextualSpacing w:val="0"/>
              <w:jc w:val="both"/>
              <w:rPr>
                <w:rFonts w:ascii="Times New Roman" w:hAnsi="Times New Roman" w:cs="Times New Roman"/>
                <w:sz w:val="20"/>
              </w:rPr>
            </w:pPr>
            <w:r w:rsidRPr="00473CE8">
              <w:rPr>
                <w:rFonts w:ascii="Times New Roman" w:hAnsi="Times New Roman" w:cs="Times New Roman"/>
                <w:sz w:val="20"/>
              </w:rPr>
              <w:t>н</w:t>
            </w:r>
            <w:r w:rsidR="009B697A" w:rsidRPr="00473CE8">
              <w:rPr>
                <w:rFonts w:ascii="Times New Roman" w:hAnsi="Times New Roman" w:cs="Times New Roman"/>
                <w:sz w:val="20"/>
              </w:rPr>
              <w:t>аправление ответов на вопросы, документов</w:t>
            </w:r>
          </w:p>
          <w:p w14:paraId="7BAC2CCA" w14:textId="1FC0C9E5" w:rsidR="009B697A" w:rsidRPr="00473CE8" w:rsidRDefault="004B554B" w:rsidP="00116CFD">
            <w:pPr>
              <w:pStyle w:val="aa"/>
              <w:numPr>
                <w:ilvl w:val="0"/>
                <w:numId w:val="23"/>
              </w:numPr>
              <w:ind w:left="548" w:hanging="357"/>
              <w:contextualSpacing w:val="0"/>
              <w:jc w:val="both"/>
              <w:rPr>
                <w:rFonts w:ascii="Times New Roman" w:hAnsi="Times New Roman" w:cs="Times New Roman"/>
                <w:sz w:val="20"/>
              </w:rPr>
            </w:pPr>
            <w:r w:rsidRPr="00473CE8">
              <w:rPr>
                <w:rFonts w:ascii="Times New Roman" w:hAnsi="Times New Roman" w:cs="Times New Roman"/>
                <w:sz w:val="20"/>
              </w:rPr>
              <w:t>р</w:t>
            </w:r>
            <w:r w:rsidR="009B697A" w:rsidRPr="00473CE8">
              <w:rPr>
                <w:rFonts w:ascii="Times New Roman" w:hAnsi="Times New Roman" w:cs="Times New Roman"/>
                <w:sz w:val="20"/>
              </w:rPr>
              <w:t xml:space="preserve">егистрация </w:t>
            </w:r>
            <w:r w:rsidR="0059214A" w:rsidRPr="00473CE8">
              <w:rPr>
                <w:rFonts w:ascii="Times New Roman" w:hAnsi="Times New Roman" w:cs="Times New Roman"/>
                <w:sz w:val="20"/>
              </w:rPr>
              <w:t>для участия в</w:t>
            </w:r>
            <w:r w:rsidR="009B697A" w:rsidRPr="00473CE8">
              <w:rPr>
                <w:rFonts w:ascii="Times New Roman" w:hAnsi="Times New Roman" w:cs="Times New Roman"/>
                <w:sz w:val="20"/>
              </w:rPr>
              <w:t xml:space="preserve"> мероприяти</w:t>
            </w:r>
            <w:r w:rsidR="00473CE8">
              <w:rPr>
                <w:rFonts w:ascii="Times New Roman" w:hAnsi="Times New Roman" w:cs="Times New Roman"/>
                <w:sz w:val="20"/>
              </w:rPr>
              <w:t>ях</w:t>
            </w:r>
          </w:p>
          <w:p w14:paraId="00ED62CD" w14:textId="75A0239E" w:rsidR="009B697A" w:rsidRPr="00836BFE" w:rsidRDefault="004B554B" w:rsidP="00116CFD">
            <w:pPr>
              <w:pStyle w:val="aa"/>
              <w:numPr>
                <w:ilvl w:val="0"/>
                <w:numId w:val="23"/>
              </w:numPr>
              <w:ind w:left="548" w:hanging="357"/>
              <w:contextualSpacing w:val="0"/>
              <w:jc w:val="both"/>
              <w:rPr>
                <w:rFonts w:ascii="Times New Roman" w:hAnsi="Times New Roman" w:cs="Times New Roman"/>
                <w:sz w:val="20"/>
              </w:rPr>
            </w:pPr>
            <w:r w:rsidRPr="00473CE8">
              <w:rPr>
                <w:rFonts w:ascii="Times New Roman" w:hAnsi="Times New Roman" w:cs="Times New Roman"/>
                <w:sz w:val="20"/>
              </w:rPr>
              <w:t>р</w:t>
            </w:r>
            <w:r w:rsidR="009B697A" w:rsidRPr="00473CE8">
              <w:rPr>
                <w:rFonts w:ascii="Times New Roman" w:hAnsi="Times New Roman" w:cs="Times New Roman"/>
                <w:sz w:val="20"/>
              </w:rPr>
              <w:t xml:space="preserve">егистрация на сайте, в </w:t>
            </w:r>
            <w:r w:rsidR="003E573A">
              <w:rPr>
                <w:rFonts w:ascii="Times New Roman" w:hAnsi="Times New Roman" w:cs="Times New Roman"/>
                <w:sz w:val="20"/>
              </w:rPr>
              <w:t>Л</w:t>
            </w:r>
            <w:r w:rsidR="009B697A" w:rsidRPr="00473CE8">
              <w:rPr>
                <w:rFonts w:ascii="Times New Roman" w:hAnsi="Times New Roman" w:cs="Times New Roman"/>
                <w:sz w:val="20"/>
              </w:rPr>
              <w:t>ичном кабинете</w:t>
            </w:r>
            <w:r w:rsidR="0059214A" w:rsidRPr="00473CE8">
              <w:rPr>
                <w:rFonts w:ascii="Times New Roman" w:hAnsi="Times New Roman" w:cs="Times New Roman"/>
                <w:sz w:val="20"/>
              </w:rPr>
              <w:t xml:space="preserve"> для получения информации и услуг</w:t>
            </w:r>
          </w:p>
        </w:tc>
      </w:tr>
      <w:tr w:rsidR="0077345F" w:rsidRPr="003525AD" w14:paraId="701DF3BC" w14:textId="77777777" w:rsidTr="00D92D69">
        <w:tc>
          <w:tcPr>
            <w:tcW w:w="550" w:type="dxa"/>
            <w:vMerge/>
          </w:tcPr>
          <w:p w14:paraId="055B8F8A" w14:textId="77777777" w:rsidR="0077345F" w:rsidRPr="003525AD" w:rsidRDefault="0077345F" w:rsidP="00116CFD">
            <w:pPr>
              <w:spacing w:after="120"/>
              <w:rPr>
                <w:rFonts w:ascii="Times New Roman" w:hAnsi="Times New Roman" w:cs="Times New Roman"/>
                <w:sz w:val="20"/>
              </w:rPr>
            </w:pPr>
          </w:p>
        </w:tc>
        <w:tc>
          <w:tcPr>
            <w:tcW w:w="2606" w:type="dxa"/>
          </w:tcPr>
          <w:p w14:paraId="249E655B"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6BA32970"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6D7999EB"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 xml:space="preserve">посетители сайта (сайтов) </w:t>
            </w:r>
            <w:r w:rsidRPr="00DC16AB">
              <w:rPr>
                <w:rFonts w:ascii="Times New Roman" w:hAnsi="Times New Roman" w:cs="Times New Roman"/>
                <w:sz w:val="20"/>
              </w:rPr>
              <w:t>Компании (физические лица)</w:t>
            </w:r>
          </w:p>
        </w:tc>
        <w:tc>
          <w:tcPr>
            <w:tcW w:w="5344" w:type="dxa"/>
          </w:tcPr>
          <w:p w14:paraId="6D12C813" w14:textId="77777777" w:rsidR="0077345F" w:rsidRPr="003525AD" w:rsidRDefault="0077345F" w:rsidP="003C66BE">
            <w:pPr>
              <w:spacing w:after="120"/>
              <w:rPr>
                <w:rFonts w:ascii="Times New Roman" w:hAnsi="Times New Roman" w:cs="Times New Roman"/>
                <w:sz w:val="20"/>
              </w:rPr>
            </w:pP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не </w:t>
            </w:r>
            <w:proofErr w:type="gramStart"/>
            <w:r w:rsidRPr="00DC16AB">
              <w:rPr>
                <w:rFonts w:ascii="Times New Roman" w:hAnsi="Times New Roman" w:cs="Times New Roman"/>
                <w:sz w:val="20"/>
              </w:rPr>
              <w:t>относящиеся</w:t>
            </w:r>
            <w:proofErr w:type="gramEnd"/>
            <w:r w:rsidRPr="00DC16AB">
              <w:rPr>
                <w:rFonts w:ascii="Times New Roman" w:hAnsi="Times New Roman" w:cs="Times New Roman"/>
                <w:sz w:val="20"/>
              </w:rPr>
              <w:t xml:space="preserve"> к специальным категориям </w:t>
            </w: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и/или к биометрическим </w:t>
            </w:r>
            <w:proofErr w:type="spellStart"/>
            <w:r w:rsidRPr="00DC16AB">
              <w:rPr>
                <w:rFonts w:ascii="Times New Roman" w:hAnsi="Times New Roman" w:cs="Times New Roman"/>
                <w:sz w:val="20"/>
              </w:rPr>
              <w:t>ПДн</w:t>
            </w:r>
            <w:proofErr w:type="spellEnd"/>
            <w:r w:rsidRPr="003525AD">
              <w:rPr>
                <w:rFonts w:ascii="Times New Roman" w:hAnsi="Times New Roman" w:cs="Times New Roman"/>
                <w:sz w:val="20"/>
              </w:rPr>
              <w:t>:</w:t>
            </w:r>
          </w:p>
          <w:p w14:paraId="04927CEA"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02CEC1CD" w14:textId="5479276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50ED9011" w14:textId="6E19A753"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F60C70" w:rsidRPr="000E6A1D">
              <w:rPr>
                <w:rFonts w:ascii="Times New Roman" w:hAnsi="Times New Roman" w:cs="Times New Roman"/>
                <w:sz w:val="20"/>
              </w:rPr>
              <w:t>в том числе</w:t>
            </w:r>
            <w:r w:rsidR="00F60C70" w:rsidRPr="003525AD">
              <w:rPr>
                <w:rFonts w:ascii="Times New Roman" w:hAnsi="Times New Roman" w:cs="Times New Roman"/>
                <w:sz w:val="20"/>
              </w:rPr>
              <w:t xml:space="preserve"> </w:t>
            </w:r>
            <w:r w:rsidRPr="003525AD">
              <w:rPr>
                <w:rFonts w:ascii="Times New Roman" w:hAnsi="Times New Roman" w:cs="Times New Roman"/>
                <w:sz w:val="20"/>
              </w:rPr>
              <w:t>домашний, мобильный, рабочий);</w:t>
            </w:r>
          </w:p>
          <w:p w14:paraId="44BCB7AA" w14:textId="77777777" w:rsidR="0077345F" w:rsidRPr="008373B5"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tc>
        <w:tc>
          <w:tcPr>
            <w:tcW w:w="2552" w:type="dxa"/>
          </w:tcPr>
          <w:p w14:paraId="16DEDD49" w14:textId="565B96BA"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неавтоматизированная обработка;</w:t>
            </w:r>
          </w:p>
          <w:p w14:paraId="7EDBFBE7" w14:textId="12B2505D"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r>
              <w:rPr>
                <w:rFonts w:ascii="Times New Roman" w:hAnsi="Times New Roman" w:cs="Times New Roman"/>
                <w:sz w:val="20"/>
              </w:rPr>
              <w:t xml:space="preserve"> </w:t>
            </w:r>
          </w:p>
          <w:p w14:paraId="585BCA92" w14:textId="5DC1BDC0"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01CF02D6" w14:textId="77777777" w:rsidR="0035227A" w:rsidRPr="0077345F" w:rsidRDefault="0035227A"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наступления иных законных оснований прекращения их </w:t>
            </w:r>
            <w:r w:rsidRPr="0077345F">
              <w:rPr>
                <w:rFonts w:ascii="Times New Roman" w:hAnsi="Times New Roman" w:cs="Times New Roman"/>
                <w:sz w:val="20"/>
              </w:rPr>
              <w:lastRenderedPageBreak/>
              <w:t>обработки.</w:t>
            </w:r>
          </w:p>
          <w:p w14:paraId="7DAC6F54" w14:textId="77777777" w:rsidR="0035227A" w:rsidRPr="0077345F" w:rsidRDefault="0035227A" w:rsidP="003C66BE">
            <w:pPr>
              <w:spacing w:after="120"/>
              <w:rPr>
                <w:rFonts w:ascii="Times New Roman" w:hAnsi="Times New Roman" w:cs="Times New Roman"/>
                <w:sz w:val="20"/>
              </w:rPr>
            </w:pPr>
          </w:p>
          <w:p w14:paraId="4AE93834" w14:textId="5D561E1A" w:rsidR="0077345F" w:rsidRPr="003525AD" w:rsidRDefault="0035227A"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7A966AA9" w14:textId="77777777" w:rsidTr="00D92D69">
        <w:tc>
          <w:tcPr>
            <w:tcW w:w="550" w:type="dxa"/>
            <w:vMerge w:val="restart"/>
          </w:tcPr>
          <w:p w14:paraId="481C7320"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5.</w:t>
            </w:r>
          </w:p>
        </w:tc>
        <w:tc>
          <w:tcPr>
            <w:tcW w:w="14577" w:type="dxa"/>
            <w:gridSpan w:val="4"/>
          </w:tcPr>
          <w:p w14:paraId="067967F9" w14:textId="10BE189C"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sidRPr="00DC16AB">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4376C4">
              <w:rPr>
                <w:rFonts w:ascii="Times New Roman" w:hAnsi="Times New Roman" w:cs="Times New Roman"/>
                <w:sz w:val="20"/>
              </w:rPr>
              <w:t xml:space="preserve">обратная связь с субъектами </w:t>
            </w:r>
            <w:proofErr w:type="spellStart"/>
            <w:r w:rsidR="00D92D69" w:rsidRPr="00DC16AB">
              <w:rPr>
                <w:rFonts w:ascii="Times New Roman" w:hAnsi="Times New Roman" w:cs="Times New Roman"/>
                <w:sz w:val="20"/>
              </w:rPr>
              <w:t>ПДн</w:t>
            </w:r>
            <w:proofErr w:type="spellEnd"/>
            <w:r w:rsidRPr="004376C4">
              <w:rPr>
                <w:rFonts w:ascii="Times New Roman" w:hAnsi="Times New Roman" w:cs="Times New Roman"/>
                <w:sz w:val="20"/>
              </w:rPr>
              <w:t>, в том числе обработка их запросов и обращений, информирование о работе Сайта (Сайтов)</w:t>
            </w:r>
          </w:p>
        </w:tc>
      </w:tr>
      <w:tr w:rsidR="0077345F" w:rsidRPr="003525AD" w14:paraId="641D3C95" w14:textId="77777777" w:rsidTr="00D92D69">
        <w:tc>
          <w:tcPr>
            <w:tcW w:w="550" w:type="dxa"/>
            <w:vMerge/>
          </w:tcPr>
          <w:p w14:paraId="7786BFDD" w14:textId="77777777" w:rsidR="0077345F" w:rsidRPr="003525AD" w:rsidRDefault="0077345F" w:rsidP="00116CFD">
            <w:pPr>
              <w:spacing w:after="120"/>
              <w:rPr>
                <w:rFonts w:ascii="Times New Roman" w:hAnsi="Times New Roman" w:cs="Times New Roman"/>
                <w:sz w:val="20"/>
              </w:rPr>
            </w:pPr>
          </w:p>
        </w:tc>
        <w:tc>
          <w:tcPr>
            <w:tcW w:w="2606" w:type="dxa"/>
          </w:tcPr>
          <w:p w14:paraId="077B85D6"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28CA22A8"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6DA05E8C" w14:textId="7E5A4ADF"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посетители сайта (сайтов) Компании</w:t>
            </w:r>
            <w:r w:rsidR="00D92D69">
              <w:rPr>
                <w:rFonts w:ascii="Times New Roman" w:hAnsi="Times New Roman" w:cs="Times New Roman"/>
                <w:sz w:val="20"/>
              </w:rPr>
              <w:t xml:space="preserve"> </w:t>
            </w:r>
            <w:r w:rsidR="00D92D69" w:rsidRPr="003525AD">
              <w:rPr>
                <w:rFonts w:ascii="Times New Roman" w:hAnsi="Times New Roman" w:cs="Times New Roman"/>
                <w:sz w:val="20"/>
              </w:rPr>
              <w:t>(физические лица)</w:t>
            </w:r>
          </w:p>
        </w:tc>
        <w:tc>
          <w:tcPr>
            <w:tcW w:w="5344" w:type="dxa"/>
          </w:tcPr>
          <w:p w14:paraId="3C5800B1" w14:textId="4E0FF00E" w:rsidR="0077345F" w:rsidRPr="003525AD" w:rsidRDefault="00F60C70" w:rsidP="003C66BE">
            <w:pPr>
              <w:spacing w:after="120"/>
              <w:rPr>
                <w:rFonts w:ascii="Times New Roman" w:hAnsi="Times New Roman" w:cs="Times New Roman"/>
                <w:sz w:val="20"/>
              </w:rPr>
            </w:pP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не </w:t>
            </w:r>
            <w:proofErr w:type="gramStart"/>
            <w:r w:rsidRPr="00DC16AB">
              <w:rPr>
                <w:rFonts w:ascii="Times New Roman" w:hAnsi="Times New Roman" w:cs="Times New Roman"/>
                <w:sz w:val="20"/>
              </w:rPr>
              <w:t>относящиеся</w:t>
            </w:r>
            <w:proofErr w:type="gramEnd"/>
            <w:r w:rsidRPr="00DC16AB">
              <w:rPr>
                <w:rFonts w:ascii="Times New Roman" w:hAnsi="Times New Roman" w:cs="Times New Roman"/>
                <w:sz w:val="20"/>
              </w:rPr>
              <w:t xml:space="preserve"> к специальным категориям </w:t>
            </w: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и/или к биометрическим </w:t>
            </w:r>
            <w:proofErr w:type="spellStart"/>
            <w:r w:rsidRPr="00DC16AB">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171F6C6E"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2B8F818B" w14:textId="1DC8F5B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3B697335" w14:textId="564D488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57759D8E"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562A409A" w14:textId="42D6421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E63F3">
              <w:rPr>
                <w:rFonts w:ascii="Times New Roman" w:hAnsi="Times New Roman" w:cs="Times New Roman"/>
                <w:sz w:val="20"/>
              </w:rPr>
              <w:t>Иная информация, которую предоставит субъект</w:t>
            </w:r>
            <w:r w:rsidR="00D92D69">
              <w:rPr>
                <w:rFonts w:ascii="Times New Roman" w:hAnsi="Times New Roman" w:cs="Times New Roman"/>
                <w:sz w:val="20"/>
              </w:rPr>
              <w:t xml:space="preserve"> </w:t>
            </w:r>
            <w:proofErr w:type="spellStart"/>
            <w:r w:rsidR="00D92D69">
              <w:rPr>
                <w:rFonts w:ascii="Times New Roman" w:hAnsi="Times New Roman" w:cs="Times New Roman"/>
                <w:sz w:val="20"/>
              </w:rPr>
              <w:t>ПДн</w:t>
            </w:r>
            <w:proofErr w:type="spellEnd"/>
          </w:p>
        </w:tc>
        <w:tc>
          <w:tcPr>
            <w:tcW w:w="2552" w:type="dxa"/>
          </w:tcPr>
          <w:p w14:paraId="2DFD42FE" w14:textId="633BAE43"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неавтоматизированная обработка;</w:t>
            </w:r>
          </w:p>
          <w:p w14:paraId="67FFC517" w14:textId="0399244C"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r>
              <w:rPr>
                <w:rFonts w:ascii="Times New Roman" w:hAnsi="Times New Roman" w:cs="Times New Roman"/>
                <w:sz w:val="20"/>
              </w:rPr>
              <w:t xml:space="preserve"> </w:t>
            </w:r>
          </w:p>
          <w:p w14:paraId="5A38F3BF" w14:textId="7DC6F9DE"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смешанная обработка</w:t>
            </w:r>
          </w:p>
        </w:tc>
        <w:tc>
          <w:tcPr>
            <w:tcW w:w="4075" w:type="dxa"/>
          </w:tcPr>
          <w:p w14:paraId="40B7B2FC" w14:textId="77777777" w:rsidR="00F60C70" w:rsidRPr="0077345F" w:rsidRDefault="00F60C70"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625A4BBB" w14:textId="77777777" w:rsidR="00F60C70" w:rsidRPr="0077345F" w:rsidRDefault="00F60C70" w:rsidP="003C66BE">
            <w:pPr>
              <w:spacing w:after="120"/>
              <w:rPr>
                <w:rFonts w:ascii="Times New Roman" w:hAnsi="Times New Roman" w:cs="Times New Roman"/>
                <w:sz w:val="20"/>
              </w:rPr>
            </w:pPr>
          </w:p>
          <w:p w14:paraId="0F08EA9D" w14:textId="3265D493" w:rsidR="0077345F" w:rsidRPr="003525AD" w:rsidRDefault="00F60C70"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294B125D" w14:textId="77777777" w:rsidTr="00D92D69">
        <w:tc>
          <w:tcPr>
            <w:tcW w:w="550" w:type="dxa"/>
            <w:vMerge w:val="restart"/>
          </w:tcPr>
          <w:p w14:paraId="50AA1F22"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6.</w:t>
            </w:r>
          </w:p>
        </w:tc>
        <w:tc>
          <w:tcPr>
            <w:tcW w:w="14577" w:type="dxa"/>
            <w:gridSpan w:val="4"/>
          </w:tcPr>
          <w:p w14:paraId="2979309F" w14:textId="6C8AB668"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47673B">
              <w:rPr>
                <w:rFonts w:ascii="Times New Roman" w:hAnsi="Times New Roman" w:cs="Times New Roman"/>
                <w:sz w:val="20"/>
              </w:rPr>
              <w:t>контроль и улучшение качества услуг и сервисов Компании, в том числе предложенных на Сайте (Сайтах)</w:t>
            </w:r>
            <w:r w:rsidR="009B697A">
              <w:rPr>
                <w:rFonts w:ascii="Times New Roman" w:hAnsi="Times New Roman" w:cs="Times New Roman"/>
                <w:sz w:val="20"/>
              </w:rPr>
              <w:t xml:space="preserve">, в </w:t>
            </w:r>
            <w:proofErr w:type="spellStart"/>
            <w:r w:rsidR="009B697A">
              <w:rPr>
                <w:rFonts w:ascii="Times New Roman" w:hAnsi="Times New Roman" w:cs="Times New Roman"/>
                <w:sz w:val="20"/>
              </w:rPr>
              <w:t>т.ч</w:t>
            </w:r>
            <w:proofErr w:type="spellEnd"/>
            <w:r w:rsidR="009B697A">
              <w:rPr>
                <w:rFonts w:ascii="Times New Roman" w:hAnsi="Times New Roman" w:cs="Times New Roman"/>
                <w:sz w:val="20"/>
              </w:rPr>
              <w:t>. п</w:t>
            </w:r>
            <w:r w:rsidR="009B697A" w:rsidRPr="00836BFE">
              <w:rPr>
                <w:rFonts w:ascii="Times New Roman" w:hAnsi="Times New Roman" w:cs="Times New Roman"/>
                <w:sz w:val="20"/>
              </w:rPr>
              <w:t>олучение отзывов и предложений по различным направлениям работы компании Наименование фирмы РИЦ</w:t>
            </w:r>
            <w:r w:rsidRPr="0047673B">
              <w:rPr>
                <w:rFonts w:ascii="Times New Roman" w:hAnsi="Times New Roman" w:cs="Times New Roman"/>
                <w:sz w:val="20"/>
              </w:rPr>
              <w:t>;</w:t>
            </w:r>
          </w:p>
        </w:tc>
      </w:tr>
      <w:tr w:rsidR="0077345F" w:rsidRPr="003525AD" w14:paraId="02319817" w14:textId="77777777" w:rsidTr="00D92D69">
        <w:tc>
          <w:tcPr>
            <w:tcW w:w="550" w:type="dxa"/>
            <w:vMerge/>
          </w:tcPr>
          <w:p w14:paraId="400C4204" w14:textId="77777777" w:rsidR="0077345F" w:rsidRPr="003525AD" w:rsidRDefault="0077345F" w:rsidP="00116CFD">
            <w:pPr>
              <w:spacing w:after="120"/>
              <w:rPr>
                <w:rFonts w:ascii="Times New Roman" w:hAnsi="Times New Roman" w:cs="Times New Roman"/>
                <w:sz w:val="20"/>
              </w:rPr>
            </w:pPr>
          </w:p>
        </w:tc>
        <w:tc>
          <w:tcPr>
            <w:tcW w:w="2606" w:type="dxa"/>
          </w:tcPr>
          <w:p w14:paraId="314D7131"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02FC2132"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1D923E14" w14:textId="0D07FD08"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посетители сайта (сайтов) Компании</w:t>
            </w:r>
            <w:r w:rsidR="00D92D69">
              <w:rPr>
                <w:rFonts w:ascii="Times New Roman" w:hAnsi="Times New Roman" w:cs="Times New Roman"/>
                <w:sz w:val="20"/>
              </w:rPr>
              <w:t xml:space="preserve"> </w:t>
            </w:r>
            <w:r w:rsidR="00D92D69" w:rsidRPr="003525AD">
              <w:rPr>
                <w:rFonts w:ascii="Times New Roman" w:hAnsi="Times New Roman" w:cs="Times New Roman"/>
                <w:sz w:val="20"/>
              </w:rPr>
              <w:t>(физические лица)</w:t>
            </w:r>
          </w:p>
        </w:tc>
        <w:tc>
          <w:tcPr>
            <w:tcW w:w="5344" w:type="dxa"/>
          </w:tcPr>
          <w:p w14:paraId="0E64409D" w14:textId="3F7868C6" w:rsidR="0077345F" w:rsidRPr="003525AD" w:rsidRDefault="00D92D69" w:rsidP="003C66BE">
            <w:pPr>
              <w:spacing w:after="120"/>
              <w:rPr>
                <w:rFonts w:ascii="Times New Roman" w:hAnsi="Times New Roman" w:cs="Times New Roman"/>
                <w:sz w:val="20"/>
              </w:rPr>
            </w:pP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не </w:t>
            </w:r>
            <w:proofErr w:type="gramStart"/>
            <w:r w:rsidRPr="00DC16AB">
              <w:rPr>
                <w:rFonts w:ascii="Times New Roman" w:hAnsi="Times New Roman" w:cs="Times New Roman"/>
                <w:sz w:val="20"/>
              </w:rPr>
              <w:t>относящиеся</w:t>
            </w:r>
            <w:proofErr w:type="gramEnd"/>
            <w:r w:rsidRPr="00DC16AB">
              <w:rPr>
                <w:rFonts w:ascii="Times New Roman" w:hAnsi="Times New Roman" w:cs="Times New Roman"/>
                <w:sz w:val="20"/>
              </w:rPr>
              <w:t xml:space="preserve"> к специальным категориям </w:t>
            </w: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и/или к биометрическим </w:t>
            </w:r>
            <w:proofErr w:type="spellStart"/>
            <w:r w:rsidRPr="00DC16AB">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370F8C1F"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6A7F46DE"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проживания;</w:t>
            </w:r>
          </w:p>
          <w:p w14:paraId="2FCEA909" w14:textId="4FDF2FA8"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263797D0"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tc>
        <w:tc>
          <w:tcPr>
            <w:tcW w:w="2552" w:type="dxa"/>
          </w:tcPr>
          <w:p w14:paraId="3DC7BC5D" w14:textId="3DF9260D"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неавтоматизированная обработка;</w:t>
            </w:r>
          </w:p>
          <w:p w14:paraId="3291FF4C" w14:textId="1A359DC9"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25FBD356" w14:textId="15F2F26D"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539CD133" w14:textId="77777777" w:rsidR="00D92D69" w:rsidRPr="0077345F"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42126825" w14:textId="77777777" w:rsidR="00D92D69" w:rsidRPr="0077345F" w:rsidRDefault="00D92D69" w:rsidP="003C66BE">
            <w:pPr>
              <w:spacing w:after="120"/>
              <w:rPr>
                <w:rFonts w:ascii="Times New Roman" w:hAnsi="Times New Roman" w:cs="Times New Roman"/>
                <w:sz w:val="20"/>
              </w:rPr>
            </w:pPr>
          </w:p>
          <w:p w14:paraId="7D10A25C" w14:textId="76A682CF" w:rsidR="0077345F" w:rsidRPr="003525AD"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7838AF64" w14:textId="77777777" w:rsidTr="00D92D69">
        <w:tc>
          <w:tcPr>
            <w:tcW w:w="550" w:type="dxa"/>
            <w:vMerge w:val="restart"/>
          </w:tcPr>
          <w:p w14:paraId="43A456CA"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7.</w:t>
            </w:r>
          </w:p>
        </w:tc>
        <w:tc>
          <w:tcPr>
            <w:tcW w:w="14577" w:type="dxa"/>
            <w:gridSpan w:val="4"/>
          </w:tcPr>
          <w:p w14:paraId="12A25236" w14:textId="0774D550"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AF13B5">
              <w:rPr>
                <w:rFonts w:ascii="Times New Roman" w:hAnsi="Times New Roman" w:cs="Times New Roman"/>
                <w:sz w:val="20"/>
              </w:rPr>
              <w:t>ведение кадровой работы и организации учета работников Компании, регулирование трудовых и иных, непосредственно связанных с ними отношений</w:t>
            </w:r>
          </w:p>
        </w:tc>
      </w:tr>
      <w:tr w:rsidR="0077345F" w:rsidRPr="003525AD" w14:paraId="134AFDAC" w14:textId="77777777" w:rsidTr="00D92D69">
        <w:tc>
          <w:tcPr>
            <w:tcW w:w="550" w:type="dxa"/>
            <w:vMerge/>
          </w:tcPr>
          <w:p w14:paraId="31AD7E00" w14:textId="77777777" w:rsidR="0077345F" w:rsidRPr="003525AD" w:rsidRDefault="0077345F" w:rsidP="00116CFD">
            <w:pPr>
              <w:spacing w:after="120"/>
              <w:rPr>
                <w:rFonts w:ascii="Times New Roman" w:hAnsi="Times New Roman" w:cs="Times New Roman"/>
                <w:sz w:val="20"/>
              </w:rPr>
            </w:pPr>
          </w:p>
        </w:tc>
        <w:tc>
          <w:tcPr>
            <w:tcW w:w="2606" w:type="dxa"/>
          </w:tcPr>
          <w:p w14:paraId="67C7846A" w14:textId="77777777" w:rsidR="0077345F" w:rsidRPr="003525AD" w:rsidRDefault="0077345F" w:rsidP="003C66BE">
            <w:pPr>
              <w:spacing w:after="120"/>
              <w:rPr>
                <w:rFonts w:ascii="Times New Roman" w:hAnsi="Times New Roman" w:cs="Times New Roman"/>
                <w:sz w:val="20"/>
              </w:rPr>
            </w:pPr>
            <w:r w:rsidRPr="007A6644">
              <w:rPr>
                <w:rFonts w:ascii="Times New Roman" w:hAnsi="Times New Roman" w:cs="Times New Roman"/>
                <w:sz w:val="20"/>
              </w:rPr>
              <w:t>работники Компании, бывшие работники</w:t>
            </w:r>
          </w:p>
        </w:tc>
        <w:tc>
          <w:tcPr>
            <w:tcW w:w="5344" w:type="dxa"/>
          </w:tcPr>
          <w:p w14:paraId="6C2FBC1C" w14:textId="77777777" w:rsidR="0077345F" w:rsidRPr="00C11984" w:rsidRDefault="0077345F"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w:t>
            </w:r>
            <w:proofErr w:type="gramStart"/>
            <w:r w:rsidRPr="00D92D69">
              <w:rPr>
                <w:rFonts w:ascii="Times New Roman" w:hAnsi="Times New Roman" w:cs="Times New Roman"/>
                <w:sz w:val="20"/>
              </w:rPr>
              <w:t>относящиеся</w:t>
            </w:r>
            <w:proofErr w:type="gramEnd"/>
            <w:r w:rsidRPr="00D92D69">
              <w:rPr>
                <w:rFonts w:ascii="Times New Roman" w:hAnsi="Times New Roman" w:cs="Times New Roman"/>
                <w:sz w:val="20"/>
              </w:rPr>
              <w:t xml:space="preserve">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Pr="00C11984">
              <w:rPr>
                <w:rFonts w:ascii="Times New Roman" w:hAnsi="Times New Roman" w:cs="Times New Roman"/>
                <w:sz w:val="20"/>
              </w:rPr>
              <w:t>:</w:t>
            </w:r>
          </w:p>
          <w:p w14:paraId="7E5063B2"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6D0DA8A9" w14:textId="5038D1C6"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400C451E" w14:textId="36D2456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31C47521"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58CE35AC"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Дата рождения (число, месяц, год);</w:t>
            </w:r>
          </w:p>
          <w:p w14:paraId="79EDFAA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Гражданство;</w:t>
            </w:r>
          </w:p>
          <w:p w14:paraId="39B5931D"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Пол;</w:t>
            </w:r>
          </w:p>
          <w:p w14:paraId="05D98D17"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Адрес регистрации;</w:t>
            </w:r>
          </w:p>
          <w:p w14:paraId="06065EC3"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Паспортные данные или данные иного документа, удостоверяющего личность (серия, номер, дата выдачи, наименование органа, выдавшего документ, код подразделения);</w:t>
            </w:r>
          </w:p>
          <w:p w14:paraId="3D6E032E"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СНИЛС;</w:t>
            </w:r>
          </w:p>
          <w:p w14:paraId="407CD939"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ИНН;</w:t>
            </w:r>
          </w:p>
          <w:p w14:paraId="10A62D90"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 xml:space="preserve">Сведения об образовании (серия и номер документа об образовании, дата выдачи, наименование образовательного учреждения, даты поступления и окончания учебного заведения, форма обучения, факультет, специальность, квалификация, </w:t>
            </w:r>
            <w:r w:rsidRPr="007D2652">
              <w:rPr>
                <w:rFonts w:ascii="Times New Roman" w:hAnsi="Times New Roman" w:cs="Times New Roman"/>
                <w:sz w:val="20"/>
              </w:rPr>
              <w:lastRenderedPageBreak/>
              <w:t>ученые степени и звания, повышение квалификации);</w:t>
            </w:r>
          </w:p>
          <w:p w14:paraId="522E9639"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трудовой деятельности (дата назначения на должность, дата увольнения, должность, подразделение, организация);</w:t>
            </w:r>
          </w:p>
          <w:p w14:paraId="6045E94A"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начислении заработной платы и других выплат;</w:t>
            </w:r>
          </w:p>
          <w:p w14:paraId="75139AE4"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Реквизиты банковского счета;</w:t>
            </w:r>
          </w:p>
          <w:p w14:paraId="0C2A02F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Информация о составных частях заработной платы, выплаченной и/или причитающейся заработной платы, иных выплатах, удержаниях из выплат за определенный период;</w:t>
            </w:r>
          </w:p>
          <w:p w14:paraId="42C03AA9"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Данные военного билета (серия и номер военного билета, дата выдачи, кем выдан, отношение к военной службе, дата</w:t>
            </w:r>
            <w:r w:rsidRPr="007D2652">
              <w:t xml:space="preserve"> </w:t>
            </w:r>
            <w:r w:rsidRPr="007D2652">
              <w:rPr>
                <w:rFonts w:ascii="Times New Roman" w:hAnsi="Times New Roman" w:cs="Times New Roman"/>
                <w:sz w:val="20"/>
              </w:rPr>
              <w:t>и место прохождения военной службы, сведения о годности к военной службе, сведения об участии в боевых действиях);</w:t>
            </w:r>
          </w:p>
          <w:p w14:paraId="63972E13"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Семейное положение;</w:t>
            </w:r>
          </w:p>
          <w:p w14:paraId="39CF7016"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составе семьи;</w:t>
            </w:r>
          </w:p>
          <w:p w14:paraId="660BC60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формы Т</w:t>
            </w:r>
            <w:proofErr w:type="gramStart"/>
            <w:r w:rsidRPr="007D2652">
              <w:rPr>
                <w:rFonts w:ascii="Times New Roman" w:hAnsi="Times New Roman" w:cs="Times New Roman"/>
                <w:sz w:val="20"/>
              </w:rPr>
              <w:t>2</w:t>
            </w:r>
            <w:proofErr w:type="gramEnd"/>
            <w:r w:rsidRPr="007D2652">
              <w:rPr>
                <w:rFonts w:ascii="Times New Roman" w:hAnsi="Times New Roman" w:cs="Times New Roman"/>
                <w:sz w:val="20"/>
              </w:rPr>
              <w:t xml:space="preserve"> (табельный номер, сведения о воинском учете, оклад, сведения об аттестации, сведения о профессиональной переподготовке, сведения о наградах, поощрениях и почетных званиях, сведения об отпуске, сведения о </w:t>
            </w:r>
            <w:r w:rsidRPr="007D2652">
              <w:rPr>
                <w:rFonts w:ascii="Times New Roman" w:hAnsi="Times New Roman" w:cs="Times New Roman"/>
                <w:sz w:val="20"/>
              </w:rPr>
              <w:lastRenderedPageBreak/>
              <w:t>социальных льготах);</w:t>
            </w:r>
          </w:p>
          <w:p w14:paraId="6CB89956"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Данные больничных листов работников (номер больничного листа, дата открытия листа, дата закрытия листа);</w:t>
            </w:r>
          </w:p>
          <w:p w14:paraId="00DF6B30"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Данные о возможности либо невозможности работы в конкретных условиях труда;</w:t>
            </w:r>
          </w:p>
          <w:p w14:paraId="161FB621"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по результатам медицинских осмотров:</w:t>
            </w:r>
          </w:p>
          <w:p w14:paraId="599AD17A" w14:textId="77777777" w:rsidR="0077345F" w:rsidRPr="007D2652" w:rsidRDefault="0077345F" w:rsidP="003C66BE">
            <w:pPr>
              <w:spacing w:after="120"/>
              <w:rPr>
                <w:rFonts w:ascii="Times New Roman" w:hAnsi="Times New Roman" w:cs="Times New Roman"/>
                <w:sz w:val="20"/>
              </w:rPr>
            </w:pPr>
          </w:p>
          <w:p w14:paraId="23631139" w14:textId="77777777" w:rsidR="0077345F" w:rsidRPr="007D2652" w:rsidRDefault="0077345F" w:rsidP="003C66BE">
            <w:pPr>
              <w:spacing w:after="120"/>
              <w:rPr>
                <w:rFonts w:ascii="Times New Roman" w:hAnsi="Times New Roman" w:cs="Times New Roman"/>
                <w:sz w:val="20"/>
              </w:rPr>
            </w:pPr>
            <w:r w:rsidRPr="007D2652">
              <w:rPr>
                <w:rFonts w:ascii="Times New Roman" w:hAnsi="Times New Roman" w:cs="Times New Roman"/>
                <w:sz w:val="20"/>
              </w:rPr>
              <w:t xml:space="preserve">Биометрические </w:t>
            </w:r>
            <w:proofErr w:type="spellStart"/>
            <w:r w:rsidRPr="007D2652">
              <w:rPr>
                <w:rFonts w:ascii="Times New Roman" w:hAnsi="Times New Roman" w:cs="Times New Roman"/>
                <w:sz w:val="20"/>
              </w:rPr>
              <w:t>ПДн</w:t>
            </w:r>
            <w:proofErr w:type="spellEnd"/>
            <w:r w:rsidRPr="007D2652">
              <w:rPr>
                <w:rFonts w:ascii="Times New Roman" w:hAnsi="Times New Roman" w:cs="Times New Roman"/>
                <w:sz w:val="20"/>
              </w:rPr>
              <w:t xml:space="preserve">: </w:t>
            </w:r>
          </w:p>
          <w:p w14:paraId="2A98760D" w14:textId="77777777" w:rsidR="0077345F" w:rsidRPr="00F671B0" w:rsidRDefault="0077345F" w:rsidP="003C66BE">
            <w:pPr>
              <w:spacing w:after="120"/>
              <w:rPr>
                <w:rFonts w:ascii="Times New Roman" w:hAnsi="Times New Roman" w:cs="Times New Roman"/>
                <w:sz w:val="20"/>
              </w:rPr>
            </w:pPr>
            <w:r w:rsidRPr="007D2652">
              <w:rPr>
                <w:rFonts w:ascii="Times New Roman" w:hAnsi="Times New Roman" w:cs="Times New Roman"/>
                <w:sz w:val="20"/>
              </w:rPr>
              <w:t>- фотографии и видеоизображения.</w:t>
            </w:r>
          </w:p>
        </w:tc>
        <w:tc>
          <w:tcPr>
            <w:tcW w:w="2552" w:type="dxa"/>
          </w:tcPr>
          <w:p w14:paraId="35F588FF" w14:textId="41873530"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неавтоматизированная обработка;</w:t>
            </w:r>
          </w:p>
          <w:p w14:paraId="279561ED" w14:textId="3A50FCB8"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28DA78EC" w14:textId="0CAECF38"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смешанная обработка</w:t>
            </w:r>
          </w:p>
        </w:tc>
        <w:tc>
          <w:tcPr>
            <w:tcW w:w="4075" w:type="dxa"/>
          </w:tcPr>
          <w:p w14:paraId="605DB592" w14:textId="4262D6D4" w:rsidR="0077345F" w:rsidRPr="008B39B8" w:rsidRDefault="00D92D69" w:rsidP="003C66BE">
            <w:pPr>
              <w:spacing w:after="120"/>
              <w:rPr>
                <w:rFonts w:ascii="Times New Roman" w:hAnsi="Times New Roman" w:cs="Times New Roman"/>
                <w:sz w:val="20"/>
              </w:rPr>
            </w:pPr>
            <w:proofErr w:type="spellStart"/>
            <w:proofErr w:type="gramStart"/>
            <w:r>
              <w:rPr>
                <w:rFonts w:ascii="Times New Roman" w:hAnsi="Times New Roman" w:cs="Times New Roman"/>
                <w:sz w:val="20"/>
              </w:rPr>
              <w:t>ПДн</w:t>
            </w:r>
            <w:proofErr w:type="spellEnd"/>
            <w:r w:rsidR="0077345F">
              <w:rPr>
                <w:rFonts w:ascii="Times New Roman" w:hAnsi="Times New Roman" w:cs="Times New Roman"/>
                <w:sz w:val="20"/>
              </w:rPr>
              <w:t xml:space="preserve"> обрабатываются и хранятся в</w:t>
            </w:r>
            <w:r w:rsidR="0077345F" w:rsidRPr="003E63F3">
              <w:rPr>
                <w:rFonts w:ascii="Times New Roman" w:hAnsi="Times New Roman" w:cs="Times New Roman"/>
                <w:sz w:val="20"/>
              </w:rPr>
              <w:t xml:space="preserve"> течение сроков</w:t>
            </w:r>
            <w:r w:rsidR="0077345F">
              <w:rPr>
                <w:rFonts w:ascii="Times New Roman" w:hAnsi="Times New Roman" w:cs="Times New Roman"/>
                <w:sz w:val="20"/>
              </w:rPr>
              <w:t xml:space="preserve"> в</w:t>
            </w:r>
            <w:r w:rsidR="0077345F" w:rsidRPr="008B39B8">
              <w:rPr>
                <w:rFonts w:ascii="Times New Roman" w:hAnsi="Times New Roman" w:cs="Times New Roman"/>
                <w:sz w:val="20"/>
              </w:rPr>
              <w:t xml:space="preserve"> соответствии с Федеральным законом от 22.10.2004 № 125-ФЗ «Об архивном деле в Российской Федерации» и Приказом Федерального архивного агентства Российской Федерации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roofErr w:type="gramEnd"/>
          </w:p>
          <w:p w14:paraId="060B98F4" w14:textId="77777777" w:rsidR="0077345F" w:rsidRDefault="0077345F" w:rsidP="003C66BE">
            <w:pPr>
              <w:spacing w:after="120"/>
              <w:rPr>
                <w:rFonts w:ascii="Times New Roman" w:hAnsi="Times New Roman" w:cs="Times New Roman"/>
                <w:sz w:val="20"/>
              </w:rPr>
            </w:pPr>
            <w:r>
              <w:rPr>
                <w:rFonts w:ascii="Times New Roman" w:hAnsi="Times New Roman" w:cs="Times New Roman"/>
                <w:sz w:val="20"/>
              </w:rPr>
              <w:t xml:space="preserve">от 1 года до </w:t>
            </w:r>
            <w:r w:rsidRPr="008B39B8">
              <w:rPr>
                <w:rFonts w:ascii="Times New Roman" w:hAnsi="Times New Roman" w:cs="Times New Roman"/>
                <w:sz w:val="20"/>
              </w:rPr>
              <w:t>50 лет</w:t>
            </w:r>
            <w:r>
              <w:rPr>
                <w:rFonts w:ascii="Times New Roman" w:hAnsi="Times New Roman" w:cs="Times New Roman"/>
                <w:sz w:val="20"/>
              </w:rPr>
              <w:t>, а также бессрочно.</w:t>
            </w:r>
          </w:p>
          <w:p w14:paraId="05F7863C" w14:textId="77777777" w:rsidR="0077345F" w:rsidRDefault="0077345F" w:rsidP="003C66BE">
            <w:pPr>
              <w:spacing w:after="120"/>
              <w:rPr>
                <w:rFonts w:ascii="Times New Roman" w:hAnsi="Times New Roman" w:cs="Times New Roman"/>
                <w:sz w:val="20"/>
              </w:rPr>
            </w:pPr>
          </w:p>
          <w:p w14:paraId="03E56B1E" w14:textId="636702B9" w:rsidR="0077345F" w:rsidRPr="003525AD"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4AF12D26" w14:textId="77777777" w:rsidTr="00D92D69">
        <w:tc>
          <w:tcPr>
            <w:tcW w:w="550" w:type="dxa"/>
            <w:vMerge w:val="restart"/>
          </w:tcPr>
          <w:p w14:paraId="3EF2638F"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8.</w:t>
            </w:r>
          </w:p>
        </w:tc>
        <w:tc>
          <w:tcPr>
            <w:tcW w:w="14577" w:type="dxa"/>
            <w:gridSpan w:val="4"/>
          </w:tcPr>
          <w:p w14:paraId="73E24800" w14:textId="0E1CA148"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636C75">
              <w:rPr>
                <w:rFonts w:ascii="Times New Roman" w:hAnsi="Times New Roman" w:cs="Times New Roman"/>
                <w:sz w:val="20"/>
              </w:rPr>
              <w:t>привлечение и отбор кандидатов на работу в Компанию</w:t>
            </w:r>
            <w:r w:rsidR="004B554B">
              <w:rPr>
                <w:rFonts w:ascii="Times New Roman" w:hAnsi="Times New Roman" w:cs="Times New Roman"/>
                <w:sz w:val="20"/>
              </w:rPr>
              <w:t xml:space="preserve">, в </w:t>
            </w:r>
            <w:proofErr w:type="spellStart"/>
            <w:r w:rsidR="004B554B">
              <w:rPr>
                <w:rFonts w:ascii="Times New Roman" w:hAnsi="Times New Roman" w:cs="Times New Roman"/>
                <w:sz w:val="20"/>
              </w:rPr>
              <w:t>т.ч</w:t>
            </w:r>
            <w:proofErr w:type="spellEnd"/>
            <w:r w:rsidR="004B554B">
              <w:rPr>
                <w:rFonts w:ascii="Times New Roman" w:hAnsi="Times New Roman" w:cs="Times New Roman"/>
                <w:sz w:val="20"/>
              </w:rPr>
              <w:t>. п</w:t>
            </w:r>
            <w:r w:rsidR="004B554B" w:rsidRPr="00752052">
              <w:rPr>
                <w:rFonts w:ascii="Times New Roman" w:hAnsi="Times New Roman" w:cs="Times New Roman"/>
                <w:sz w:val="20"/>
              </w:rPr>
              <w:t>редоставление обратной связи кандидатам на вакансии</w:t>
            </w:r>
          </w:p>
        </w:tc>
      </w:tr>
      <w:tr w:rsidR="0077345F" w:rsidRPr="003525AD" w14:paraId="42D6B82C" w14:textId="77777777" w:rsidTr="00D92D69">
        <w:tc>
          <w:tcPr>
            <w:tcW w:w="550" w:type="dxa"/>
            <w:vMerge/>
          </w:tcPr>
          <w:p w14:paraId="215DDC1B" w14:textId="77777777" w:rsidR="0077345F" w:rsidRPr="003525AD" w:rsidRDefault="0077345F" w:rsidP="00116CFD">
            <w:pPr>
              <w:spacing w:after="120"/>
              <w:rPr>
                <w:rFonts w:ascii="Times New Roman" w:hAnsi="Times New Roman" w:cs="Times New Roman"/>
                <w:sz w:val="20"/>
              </w:rPr>
            </w:pPr>
          </w:p>
        </w:tc>
        <w:tc>
          <w:tcPr>
            <w:tcW w:w="2606" w:type="dxa"/>
          </w:tcPr>
          <w:p w14:paraId="28D1AE5C" w14:textId="77777777" w:rsidR="0077345F" w:rsidRPr="003525AD" w:rsidRDefault="0077345F" w:rsidP="003C66BE">
            <w:pPr>
              <w:spacing w:after="120"/>
              <w:rPr>
                <w:rFonts w:ascii="Times New Roman" w:hAnsi="Times New Roman" w:cs="Times New Roman"/>
                <w:sz w:val="20"/>
              </w:rPr>
            </w:pPr>
            <w:r w:rsidRPr="00636C75">
              <w:rPr>
                <w:rFonts w:ascii="Times New Roman" w:hAnsi="Times New Roman" w:cs="Times New Roman"/>
                <w:sz w:val="20"/>
              </w:rPr>
              <w:t>кандидаты для приема на работу</w:t>
            </w:r>
            <w:r>
              <w:rPr>
                <w:rFonts w:ascii="Times New Roman" w:hAnsi="Times New Roman" w:cs="Times New Roman"/>
                <w:sz w:val="20"/>
              </w:rPr>
              <w:t xml:space="preserve"> </w:t>
            </w:r>
          </w:p>
        </w:tc>
        <w:tc>
          <w:tcPr>
            <w:tcW w:w="5344" w:type="dxa"/>
          </w:tcPr>
          <w:p w14:paraId="0F1ABBE4" w14:textId="4EFD080A" w:rsidR="0077345F" w:rsidRPr="00C11984" w:rsidRDefault="00D92D69"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w:t>
            </w:r>
            <w:proofErr w:type="gramStart"/>
            <w:r w:rsidRPr="00D92D69">
              <w:rPr>
                <w:rFonts w:ascii="Times New Roman" w:hAnsi="Times New Roman" w:cs="Times New Roman"/>
                <w:sz w:val="20"/>
              </w:rPr>
              <w:t>относящиеся</w:t>
            </w:r>
            <w:proofErr w:type="gramEnd"/>
            <w:r w:rsidRPr="00D92D69">
              <w:rPr>
                <w:rFonts w:ascii="Times New Roman" w:hAnsi="Times New Roman" w:cs="Times New Roman"/>
                <w:sz w:val="20"/>
              </w:rPr>
              <w:t xml:space="preserve">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0077345F" w:rsidRPr="00C11984">
              <w:rPr>
                <w:rFonts w:ascii="Times New Roman" w:hAnsi="Times New Roman" w:cs="Times New Roman"/>
                <w:sz w:val="20"/>
              </w:rPr>
              <w:t>:</w:t>
            </w:r>
          </w:p>
          <w:p w14:paraId="0FA6E3B6"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107A7458" w14:textId="3A8D38CF"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44CE026D" w14:textId="2D94AD0A"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2E3FDAC1"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62B7D8B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Дата рождения (число, месяц, год);</w:t>
            </w:r>
          </w:p>
          <w:p w14:paraId="4201733E"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Гражданство;</w:t>
            </w:r>
          </w:p>
          <w:p w14:paraId="4CAEE30C"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Пол;</w:t>
            </w:r>
          </w:p>
          <w:p w14:paraId="6C490ECF"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Адрес регистрации;</w:t>
            </w:r>
          </w:p>
          <w:p w14:paraId="49CA1808"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Паспортные данные или данные иного документа, удостоверяющего личность (серия, номер, дата выдачи, наименование органа, выдавшего документ, код подразделения);</w:t>
            </w:r>
          </w:p>
          <w:p w14:paraId="54DA4198" w14:textId="77777777" w:rsidR="00D92D69"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 xml:space="preserve">Сведения об образовании (серия и </w:t>
            </w:r>
            <w:r w:rsidRPr="007D2652">
              <w:rPr>
                <w:rFonts w:ascii="Times New Roman" w:hAnsi="Times New Roman" w:cs="Times New Roman"/>
                <w:sz w:val="20"/>
              </w:rPr>
              <w:lastRenderedPageBreak/>
              <w:t>номер документа об образовании, дата выдачи, наименование образовательного учреждения, даты поступления и окончания учебного заведения, форма обучения, факультет, специальность, квалификация, ученые степени и звания, повышение квалификации);</w:t>
            </w:r>
          </w:p>
          <w:p w14:paraId="40EE844A"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трудовой деятельности (дата назначения на должность, дата увольнения, должность, подразделение, организация)</w:t>
            </w:r>
          </w:p>
          <w:p w14:paraId="7136E842" w14:textId="77777777" w:rsidR="00D92D69" w:rsidRPr="007D2652" w:rsidRDefault="00D92D69" w:rsidP="003C66BE">
            <w:pPr>
              <w:spacing w:after="120"/>
              <w:rPr>
                <w:rFonts w:ascii="Times New Roman" w:hAnsi="Times New Roman" w:cs="Times New Roman"/>
                <w:sz w:val="20"/>
              </w:rPr>
            </w:pPr>
            <w:r w:rsidRPr="007D2652">
              <w:rPr>
                <w:rFonts w:ascii="Times New Roman" w:hAnsi="Times New Roman" w:cs="Times New Roman"/>
                <w:sz w:val="20"/>
              </w:rPr>
              <w:t xml:space="preserve">Биометрические </w:t>
            </w:r>
            <w:proofErr w:type="spellStart"/>
            <w:r w:rsidRPr="007D2652">
              <w:rPr>
                <w:rFonts w:ascii="Times New Roman" w:hAnsi="Times New Roman" w:cs="Times New Roman"/>
                <w:sz w:val="20"/>
              </w:rPr>
              <w:t>ПДн</w:t>
            </w:r>
            <w:proofErr w:type="spellEnd"/>
            <w:r w:rsidRPr="007D2652">
              <w:rPr>
                <w:rFonts w:ascii="Times New Roman" w:hAnsi="Times New Roman" w:cs="Times New Roman"/>
                <w:sz w:val="20"/>
              </w:rPr>
              <w:t xml:space="preserve">: </w:t>
            </w:r>
          </w:p>
          <w:p w14:paraId="0E3D3E69" w14:textId="627917CC" w:rsidR="00D92D69" w:rsidRPr="00D92D69" w:rsidRDefault="00D92D69" w:rsidP="003C66BE">
            <w:pPr>
              <w:spacing w:after="120"/>
              <w:rPr>
                <w:rFonts w:ascii="Times New Roman" w:hAnsi="Times New Roman" w:cs="Times New Roman"/>
                <w:sz w:val="20"/>
                <w:highlight w:val="lightGray"/>
              </w:rPr>
            </w:pPr>
            <w:r w:rsidRPr="007D2652">
              <w:rPr>
                <w:rFonts w:ascii="Times New Roman" w:hAnsi="Times New Roman" w:cs="Times New Roman"/>
                <w:sz w:val="20"/>
              </w:rPr>
              <w:t>- фотографии и видеоизображения.</w:t>
            </w:r>
          </w:p>
        </w:tc>
        <w:tc>
          <w:tcPr>
            <w:tcW w:w="2552" w:type="dxa"/>
          </w:tcPr>
          <w:p w14:paraId="5E8FF744" w14:textId="5FCD6635"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неавтоматизированная обработка;</w:t>
            </w:r>
          </w:p>
          <w:p w14:paraId="540DE396" w14:textId="65D6F603"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33E0E34F" w14:textId="02A8CD7A"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063C5E1F" w14:textId="77777777" w:rsidR="00D92D69" w:rsidRPr="0077345F"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54F38C13" w14:textId="77777777" w:rsidR="00D92D69" w:rsidRPr="0077345F" w:rsidRDefault="00D92D69" w:rsidP="003C66BE">
            <w:pPr>
              <w:spacing w:after="120"/>
              <w:rPr>
                <w:rFonts w:ascii="Times New Roman" w:hAnsi="Times New Roman" w:cs="Times New Roman"/>
                <w:sz w:val="20"/>
              </w:rPr>
            </w:pPr>
          </w:p>
          <w:p w14:paraId="2ADEDD26" w14:textId="60C924C3" w:rsidR="0077345F" w:rsidRPr="003525AD"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15383DC6" w14:textId="77777777" w:rsidTr="00D92D69">
        <w:tc>
          <w:tcPr>
            <w:tcW w:w="550" w:type="dxa"/>
            <w:vMerge w:val="restart"/>
          </w:tcPr>
          <w:p w14:paraId="426440C2" w14:textId="77777777" w:rsidR="0077345F" w:rsidRPr="003525AD" w:rsidRDefault="0077345F" w:rsidP="003C66BE">
            <w:pPr>
              <w:keepNext/>
              <w:spacing w:after="120"/>
              <w:rPr>
                <w:rFonts w:ascii="Times New Roman" w:hAnsi="Times New Roman" w:cs="Times New Roman"/>
                <w:sz w:val="20"/>
              </w:rPr>
            </w:pPr>
            <w:r>
              <w:rPr>
                <w:rFonts w:ascii="Times New Roman" w:hAnsi="Times New Roman" w:cs="Times New Roman"/>
                <w:sz w:val="20"/>
              </w:rPr>
              <w:lastRenderedPageBreak/>
              <w:t>9.</w:t>
            </w:r>
          </w:p>
        </w:tc>
        <w:tc>
          <w:tcPr>
            <w:tcW w:w="14577" w:type="dxa"/>
            <w:gridSpan w:val="4"/>
          </w:tcPr>
          <w:p w14:paraId="1B1524FA" w14:textId="64BA7F7F" w:rsidR="0077345F" w:rsidRPr="003525AD" w:rsidRDefault="0077345F" w:rsidP="003C66BE">
            <w:pPr>
              <w:keepNext/>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941D3C">
              <w:rPr>
                <w:rFonts w:ascii="Times New Roman" w:hAnsi="Times New Roman" w:cs="Times New Roman"/>
                <w:sz w:val="20"/>
              </w:rPr>
              <w:t>формирование статистической отчетности</w:t>
            </w:r>
          </w:p>
        </w:tc>
      </w:tr>
      <w:tr w:rsidR="0077345F" w:rsidRPr="003525AD" w14:paraId="0793AA7B" w14:textId="77777777" w:rsidTr="00D92D69">
        <w:tc>
          <w:tcPr>
            <w:tcW w:w="550" w:type="dxa"/>
            <w:vMerge/>
          </w:tcPr>
          <w:p w14:paraId="29A69C30" w14:textId="77777777" w:rsidR="0077345F" w:rsidRPr="003525AD" w:rsidRDefault="0077345F" w:rsidP="00116CFD">
            <w:pPr>
              <w:spacing w:after="120"/>
              <w:rPr>
                <w:rFonts w:ascii="Times New Roman" w:hAnsi="Times New Roman" w:cs="Times New Roman"/>
                <w:sz w:val="20"/>
              </w:rPr>
            </w:pPr>
          </w:p>
        </w:tc>
        <w:tc>
          <w:tcPr>
            <w:tcW w:w="2606" w:type="dxa"/>
          </w:tcPr>
          <w:p w14:paraId="77C2AD4F" w14:textId="01799F5F" w:rsidR="0077345F" w:rsidRPr="003525AD" w:rsidRDefault="0077345F" w:rsidP="003C66BE">
            <w:pPr>
              <w:spacing w:after="120"/>
              <w:rPr>
                <w:rFonts w:ascii="Times New Roman" w:hAnsi="Times New Roman" w:cs="Times New Roman"/>
                <w:sz w:val="20"/>
              </w:rPr>
            </w:pPr>
            <w:r w:rsidRPr="00941D3C">
              <w:rPr>
                <w:rFonts w:ascii="Times New Roman" w:hAnsi="Times New Roman" w:cs="Times New Roman"/>
                <w:sz w:val="20"/>
              </w:rPr>
              <w:t xml:space="preserve">посетители </w:t>
            </w:r>
            <w:r w:rsidR="007E180E">
              <w:rPr>
                <w:rFonts w:ascii="Times New Roman" w:hAnsi="Times New Roman" w:cs="Times New Roman"/>
                <w:sz w:val="20"/>
              </w:rPr>
              <w:t>С</w:t>
            </w:r>
            <w:r w:rsidRPr="00941D3C">
              <w:rPr>
                <w:rFonts w:ascii="Times New Roman" w:hAnsi="Times New Roman" w:cs="Times New Roman"/>
                <w:sz w:val="20"/>
              </w:rPr>
              <w:t>айта (</w:t>
            </w:r>
            <w:r w:rsidR="007E180E">
              <w:rPr>
                <w:rFonts w:ascii="Times New Roman" w:hAnsi="Times New Roman" w:cs="Times New Roman"/>
                <w:sz w:val="20"/>
              </w:rPr>
              <w:t>С</w:t>
            </w:r>
            <w:r w:rsidRPr="00941D3C">
              <w:rPr>
                <w:rFonts w:ascii="Times New Roman" w:hAnsi="Times New Roman" w:cs="Times New Roman"/>
                <w:sz w:val="20"/>
              </w:rPr>
              <w:t>айтов) Компании</w:t>
            </w:r>
            <w:r w:rsidR="00D92D69">
              <w:rPr>
                <w:rFonts w:ascii="Times New Roman" w:hAnsi="Times New Roman" w:cs="Times New Roman"/>
                <w:sz w:val="20"/>
              </w:rPr>
              <w:t xml:space="preserve"> (физические лица)</w:t>
            </w:r>
          </w:p>
        </w:tc>
        <w:tc>
          <w:tcPr>
            <w:tcW w:w="5344" w:type="dxa"/>
          </w:tcPr>
          <w:p w14:paraId="027FA1AB" w14:textId="3BE28BB7" w:rsidR="0077345F" w:rsidRPr="003525AD" w:rsidRDefault="00D92D69"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w:t>
            </w:r>
            <w:proofErr w:type="gramStart"/>
            <w:r w:rsidRPr="00D92D69">
              <w:rPr>
                <w:rFonts w:ascii="Times New Roman" w:hAnsi="Times New Roman" w:cs="Times New Roman"/>
                <w:sz w:val="20"/>
              </w:rPr>
              <w:t>относящиеся</w:t>
            </w:r>
            <w:proofErr w:type="gramEnd"/>
            <w:r w:rsidRPr="00D92D69">
              <w:rPr>
                <w:rFonts w:ascii="Times New Roman" w:hAnsi="Times New Roman" w:cs="Times New Roman"/>
                <w:sz w:val="20"/>
              </w:rPr>
              <w:t xml:space="preserve">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7569DB3C"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790C7CE4" w14:textId="7D16BB6D"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6F201D8D" w14:textId="4AF09AB1"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3E1AABA0"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r>
              <w:rPr>
                <w:rFonts w:ascii="Times New Roman" w:hAnsi="Times New Roman" w:cs="Times New Roman"/>
                <w:sz w:val="20"/>
              </w:rPr>
              <w:t>;</w:t>
            </w:r>
          </w:p>
          <w:p w14:paraId="2036E747"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Pr>
                <w:rFonts w:ascii="Times New Roman" w:hAnsi="Times New Roman" w:cs="Times New Roman"/>
                <w:sz w:val="20"/>
              </w:rPr>
              <w:t>И</w:t>
            </w:r>
            <w:r w:rsidRPr="00941D3C">
              <w:rPr>
                <w:rFonts w:ascii="Times New Roman" w:hAnsi="Times New Roman" w:cs="Times New Roman"/>
                <w:sz w:val="20"/>
              </w:rPr>
              <w:t>стория запросов и просмотров на Сайте и его сервисах</w:t>
            </w:r>
          </w:p>
        </w:tc>
        <w:tc>
          <w:tcPr>
            <w:tcW w:w="2552" w:type="dxa"/>
          </w:tcPr>
          <w:p w14:paraId="75535393" w14:textId="0B6B5A63" w:rsidR="0077345F" w:rsidRDefault="0077345F" w:rsidP="003C66BE">
            <w:pPr>
              <w:pStyle w:val="aa"/>
              <w:numPr>
                <w:ilvl w:val="0"/>
                <w:numId w:val="22"/>
              </w:numPr>
              <w:spacing w:after="120" w:line="259" w:lineRule="auto"/>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18BA24DE" w14:textId="30773287" w:rsidR="0077345F" w:rsidRPr="003525AD" w:rsidRDefault="0077345F" w:rsidP="003C66BE">
            <w:pPr>
              <w:pStyle w:val="aa"/>
              <w:numPr>
                <w:ilvl w:val="0"/>
                <w:numId w:val="22"/>
              </w:numPr>
              <w:spacing w:after="120" w:line="259" w:lineRule="auto"/>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4CD26619" w14:textId="77777777" w:rsidR="00D92D69" w:rsidRPr="0077345F"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3EA3B1DC" w14:textId="77777777" w:rsidR="00D92D69" w:rsidRPr="0077345F" w:rsidRDefault="00D92D69" w:rsidP="003C66BE">
            <w:pPr>
              <w:spacing w:after="120"/>
              <w:rPr>
                <w:rFonts w:ascii="Times New Roman" w:hAnsi="Times New Roman" w:cs="Times New Roman"/>
                <w:sz w:val="20"/>
              </w:rPr>
            </w:pPr>
          </w:p>
          <w:p w14:paraId="357FEC29" w14:textId="61735E7D" w:rsidR="0077345F" w:rsidRPr="003525AD"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3B4C0E8B" w14:textId="77777777" w:rsidTr="00D92D69">
        <w:tc>
          <w:tcPr>
            <w:tcW w:w="550" w:type="dxa"/>
            <w:vMerge w:val="restart"/>
          </w:tcPr>
          <w:p w14:paraId="46FFD77F"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10.</w:t>
            </w:r>
          </w:p>
        </w:tc>
        <w:tc>
          <w:tcPr>
            <w:tcW w:w="14577" w:type="dxa"/>
            <w:gridSpan w:val="4"/>
          </w:tcPr>
          <w:p w14:paraId="5FFB006C" w14:textId="5472300A" w:rsidR="0077345F" w:rsidRPr="003525AD" w:rsidRDefault="0077345F" w:rsidP="003C66BE">
            <w:pPr>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sidRPr="00941D3C">
              <w:rPr>
                <w:rFonts w:ascii="Times New Roman" w:hAnsi="Times New Roman" w:cs="Times New Roman"/>
                <w:sz w:val="20"/>
              </w:rPr>
              <w:t xml:space="preserve"> осуществление иных функций, полномочий и обязанностей, возложенных на Оператора законодательством РФ</w:t>
            </w:r>
          </w:p>
        </w:tc>
      </w:tr>
      <w:tr w:rsidR="0077345F" w:rsidRPr="003525AD" w14:paraId="20F986CC" w14:textId="77777777" w:rsidTr="00D92D69">
        <w:tc>
          <w:tcPr>
            <w:tcW w:w="550" w:type="dxa"/>
            <w:vMerge/>
          </w:tcPr>
          <w:p w14:paraId="6FD6C621" w14:textId="77777777" w:rsidR="0077345F" w:rsidRPr="003525AD" w:rsidRDefault="0077345F" w:rsidP="00116CFD">
            <w:pPr>
              <w:spacing w:after="120"/>
              <w:rPr>
                <w:rFonts w:ascii="Times New Roman" w:hAnsi="Times New Roman" w:cs="Times New Roman"/>
                <w:sz w:val="20"/>
              </w:rPr>
            </w:pPr>
          </w:p>
        </w:tc>
        <w:tc>
          <w:tcPr>
            <w:tcW w:w="2606" w:type="dxa"/>
          </w:tcPr>
          <w:p w14:paraId="1D7BE5D0" w14:textId="08806925" w:rsidR="0077345F" w:rsidRPr="003525AD" w:rsidRDefault="0077345F" w:rsidP="003C66BE">
            <w:pPr>
              <w:spacing w:after="120"/>
              <w:rPr>
                <w:rFonts w:ascii="Times New Roman" w:hAnsi="Times New Roman" w:cs="Times New Roman"/>
                <w:sz w:val="20"/>
              </w:rPr>
            </w:pPr>
            <w:r w:rsidRPr="003525AD">
              <w:rPr>
                <w:rFonts w:ascii="Times New Roman" w:hAnsi="Times New Roman" w:cs="Times New Roman"/>
                <w:sz w:val="20"/>
              </w:rPr>
              <w:t xml:space="preserve">посетители </w:t>
            </w:r>
            <w:r w:rsidR="007E180E">
              <w:rPr>
                <w:rFonts w:ascii="Times New Roman" w:hAnsi="Times New Roman" w:cs="Times New Roman"/>
                <w:sz w:val="20"/>
              </w:rPr>
              <w:t>С</w:t>
            </w:r>
            <w:r w:rsidRPr="003525AD">
              <w:rPr>
                <w:rFonts w:ascii="Times New Roman" w:hAnsi="Times New Roman" w:cs="Times New Roman"/>
                <w:sz w:val="20"/>
              </w:rPr>
              <w:t>айта (</w:t>
            </w:r>
            <w:r w:rsidR="007E180E">
              <w:rPr>
                <w:rFonts w:ascii="Times New Roman" w:hAnsi="Times New Roman" w:cs="Times New Roman"/>
                <w:sz w:val="20"/>
              </w:rPr>
              <w:t>С</w:t>
            </w:r>
            <w:r w:rsidRPr="003525AD">
              <w:rPr>
                <w:rFonts w:ascii="Times New Roman" w:hAnsi="Times New Roman" w:cs="Times New Roman"/>
                <w:sz w:val="20"/>
              </w:rPr>
              <w:t>айтов) Компании</w:t>
            </w:r>
            <w:r w:rsidR="00D92D69">
              <w:rPr>
                <w:rFonts w:ascii="Times New Roman" w:hAnsi="Times New Roman" w:cs="Times New Roman"/>
                <w:sz w:val="20"/>
              </w:rPr>
              <w:t xml:space="preserve"> (физические лица)</w:t>
            </w:r>
          </w:p>
        </w:tc>
        <w:tc>
          <w:tcPr>
            <w:tcW w:w="5344" w:type="dxa"/>
          </w:tcPr>
          <w:p w14:paraId="352C1FED" w14:textId="0D8EB8DE" w:rsidR="0077345F" w:rsidRPr="003525AD" w:rsidRDefault="00D92D69"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w:t>
            </w:r>
            <w:proofErr w:type="gramStart"/>
            <w:r w:rsidRPr="00D92D69">
              <w:rPr>
                <w:rFonts w:ascii="Times New Roman" w:hAnsi="Times New Roman" w:cs="Times New Roman"/>
                <w:sz w:val="20"/>
              </w:rPr>
              <w:t>относящиеся</w:t>
            </w:r>
            <w:proofErr w:type="gramEnd"/>
            <w:r w:rsidRPr="00D92D69">
              <w:rPr>
                <w:rFonts w:ascii="Times New Roman" w:hAnsi="Times New Roman" w:cs="Times New Roman"/>
                <w:sz w:val="20"/>
              </w:rPr>
              <w:t xml:space="preserve">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w:t>
            </w:r>
            <w:r w:rsidRPr="00D92D69">
              <w:rPr>
                <w:rFonts w:ascii="Times New Roman" w:hAnsi="Times New Roman" w:cs="Times New Roman"/>
                <w:sz w:val="20"/>
              </w:rPr>
              <w:lastRenderedPageBreak/>
              <w:t xml:space="preserve">биометрическим </w:t>
            </w:r>
            <w:proofErr w:type="spellStart"/>
            <w:r w:rsidRPr="00D92D69">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78D185E2"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190A378C" w14:textId="47FDDF40"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3801C6DC" w14:textId="1A38C0FB"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3736A6F6"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46AFF852" w14:textId="77777777" w:rsidR="0077345F" w:rsidRPr="003525AD" w:rsidRDefault="0077345F" w:rsidP="003C66BE">
            <w:pPr>
              <w:spacing w:after="120"/>
              <w:rPr>
                <w:rFonts w:ascii="Times New Roman" w:hAnsi="Times New Roman" w:cs="Times New Roman"/>
                <w:sz w:val="20"/>
              </w:rPr>
            </w:pPr>
          </w:p>
        </w:tc>
        <w:tc>
          <w:tcPr>
            <w:tcW w:w="2552" w:type="dxa"/>
          </w:tcPr>
          <w:p w14:paraId="67D62A2B" w14:textId="3756C303"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неавтоматизированная обработка;</w:t>
            </w:r>
          </w:p>
          <w:p w14:paraId="1E1C9F4C" w14:textId="168423EF"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4B17DAC2" w14:textId="66633321"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 xml:space="preserve">смешанная обработка </w:t>
            </w:r>
          </w:p>
        </w:tc>
        <w:tc>
          <w:tcPr>
            <w:tcW w:w="4075" w:type="dxa"/>
          </w:tcPr>
          <w:p w14:paraId="194E8AE0" w14:textId="77777777" w:rsidR="00D92D69" w:rsidRPr="0077345F" w:rsidRDefault="00D92D69" w:rsidP="003C66BE">
            <w:pPr>
              <w:rPr>
                <w:rFonts w:ascii="Times New Roman" w:hAnsi="Times New Roman" w:cs="Times New Roman"/>
                <w:sz w:val="20"/>
              </w:rPr>
            </w:pPr>
            <w:proofErr w:type="spellStart"/>
            <w:r w:rsidRPr="0077345F">
              <w:rPr>
                <w:rFonts w:ascii="Times New Roman" w:hAnsi="Times New Roman" w:cs="Times New Roman"/>
                <w:sz w:val="20"/>
              </w:rPr>
              <w:lastRenderedPageBreak/>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w:t>
            </w:r>
            <w:r w:rsidRPr="0077345F">
              <w:rPr>
                <w:rFonts w:ascii="Times New Roman" w:hAnsi="Times New Roman" w:cs="Times New Roman"/>
                <w:sz w:val="20"/>
              </w:rPr>
              <w:lastRenderedPageBreak/>
              <w:t xml:space="preserve">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753282DF" w14:textId="77777777" w:rsidR="00D92D69" w:rsidRPr="0077345F" w:rsidRDefault="00D92D69" w:rsidP="003C66BE">
            <w:pPr>
              <w:spacing w:after="120"/>
              <w:rPr>
                <w:rFonts w:ascii="Times New Roman" w:hAnsi="Times New Roman" w:cs="Times New Roman"/>
                <w:sz w:val="20"/>
              </w:rPr>
            </w:pPr>
          </w:p>
          <w:p w14:paraId="55D68001" w14:textId="19063483" w:rsidR="0077345F" w:rsidRPr="003525AD"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bl>
    <w:p w14:paraId="19D411D9" w14:textId="77777777" w:rsidR="0056261A" w:rsidRPr="003C66BE" w:rsidRDefault="0056261A" w:rsidP="00116CFD">
      <w:pPr>
        <w:spacing w:after="120"/>
        <w:rPr>
          <w:rFonts w:ascii="Arial" w:hAnsi="Arial" w:cs="Arial"/>
          <w:sz w:val="2"/>
          <w:szCs w:val="2"/>
        </w:rPr>
      </w:pPr>
    </w:p>
    <w:sectPr w:rsidR="0056261A" w:rsidRPr="003C66BE" w:rsidSect="00116CFD">
      <w:headerReference w:type="even" r:id="rId9"/>
      <w:headerReference w:type="default" r:id="rId10"/>
      <w:footerReference w:type="even" r:id="rId11"/>
      <w:footerReference w:type="default" r:id="rId12"/>
      <w:headerReference w:type="first" r:id="rId13"/>
      <w:footerReference w:type="first" r:id="rId14"/>
      <w:pgSz w:w="11906" w:h="16838"/>
      <w:pgMar w:top="1202" w:right="720" w:bottom="958" w:left="1440" w:header="49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2E198" w16cid:durableId="2BF169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CDCDC" w14:textId="77777777" w:rsidR="00CF4BA7" w:rsidRDefault="00CF4BA7" w:rsidP="008F1EB6">
      <w:pPr>
        <w:spacing w:after="0" w:line="240" w:lineRule="auto"/>
      </w:pPr>
      <w:r>
        <w:separator/>
      </w:r>
    </w:p>
  </w:endnote>
  <w:endnote w:type="continuationSeparator" w:id="0">
    <w:p w14:paraId="00DF7969" w14:textId="77777777" w:rsidR="00CF4BA7" w:rsidRDefault="00CF4BA7" w:rsidP="008F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C5186" w14:textId="77777777" w:rsidR="00B36CBD" w:rsidRDefault="00B36CB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86450" w14:textId="77777777" w:rsidR="00B36CBD" w:rsidRDefault="00B36CB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9A56" w14:textId="77777777" w:rsidR="00B36CBD" w:rsidRDefault="00B36C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27BB9" w14:textId="77777777" w:rsidR="00CF4BA7" w:rsidRDefault="00CF4BA7" w:rsidP="008F1EB6">
      <w:pPr>
        <w:spacing w:after="0" w:line="240" w:lineRule="auto"/>
      </w:pPr>
      <w:r>
        <w:separator/>
      </w:r>
    </w:p>
  </w:footnote>
  <w:footnote w:type="continuationSeparator" w:id="0">
    <w:p w14:paraId="1317DC60" w14:textId="77777777" w:rsidR="00CF4BA7" w:rsidRDefault="00CF4BA7" w:rsidP="008F1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BFB76" w14:textId="77777777" w:rsidR="00B36CBD" w:rsidRDefault="00B36CB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32255918"/>
      <w:docPartObj>
        <w:docPartGallery w:val="Page Numbers (Top of Page)"/>
        <w:docPartUnique/>
      </w:docPartObj>
    </w:sdtPr>
    <w:sdtEndPr/>
    <w:sdtContent>
      <w:p w14:paraId="36EC0869" w14:textId="5DCE318F" w:rsidR="00116CFD" w:rsidRPr="00116CFD" w:rsidRDefault="00116CFD" w:rsidP="00116CFD">
        <w:pPr>
          <w:pStyle w:val="ac"/>
          <w:jc w:val="center"/>
          <w:rPr>
            <w:rFonts w:ascii="Arial" w:hAnsi="Arial" w:cs="Arial"/>
            <w:sz w:val="20"/>
          </w:rPr>
        </w:pPr>
        <w:r w:rsidRPr="00116CFD">
          <w:rPr>
            <w:rFonts w:ascii="Arial" w:hAnsi="Arial" w:cs="Arial"/>
            <w:sz w:val="20"/>
          </w:rPr>
          <w:fldChar w:fldCharType="begin"/>
        </w:r>
        <w:r w:rsidRPr="00116CFD">
          <w:rPr>
            <w:rFonts w:ascii="Arial" w:hAnsi="Arial" w:cs="Arial"/>
            <w:sz w:val="20"/>
          </w:rPr>
          <w:instrText>PAGE   \* MERGEFORMAT</w:instrText>
        </w:r>
        <w:r w:rsidRPr="00116CFD">
          <w:rPr>
            <w:rFonts w:ascii="Arial" w:hAnsi="Arial" w:cs="Arial"/>
            <w:sz w:val="20"/>
          </w:rPr>
          <w:fldChar w:fldCharType="separate"/>
        </w:r>
        <w:r w:rsidR="009D44E7">
          <w:rPr>
            <w:rFonts w:ascii="Arial" w:hAnsi="Arial" w:cs="Arial"/>
            <w:noProof/>
            <w:sz w:val="20"/>
          </w:rPr>
          <w:t>8</w:t>
        </w:r>
        <w:r w:rsidRPr="00116CFD">
          <w:rPr>
            <w:rFonts w:ascii="Arial" w:hAnsi="Arial" w:cs="Arial"/>
            <w:sz w:val="20"/>
          </w:rPr>
          <w:fldChar w:fldCharType="end"/>
        </w:r>
      </w:p>
    </w:sdtContent>
  </w:sdt>
  <w:p w14:paraId="4C8D8956" w14:textId="77777777" w:rsidR="00D623D6" w:rsidRPr="00116CFD" w:rsidRDefault="00D623D6" w:rsidP="00116CFD">
    <w:pPr>
      <w:pStyle w:val="ac"/>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D501C" w14:textId="77777777" w:rsidR="00B36CBD" w:rsidRDefault="00B36C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E2C"/>
    <w:multiLevelType w:val="multilevel"/>
    <w:tmpl w:val="EE4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E6F10"/>
    <w:multiLevelType w:val="multilevel"/>
    <w:tmpl w:val="FED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A5EDF"/>
    <w:multiLevelType w:val="hybridMultilevel"/>
    <w:tmpl w:val="39723504"/>
    <w:lvl w:ilvl="0" w:tplc="524A42C2">
      <w:start w:val="1"/>
      <w:numFmt w:val="decimal"/>
      <w:pStyle w:val="1"/>
      <w:lvlText w:val="%1."/>
      <w:lvlJc w:val="left"/>
      <w:pPr>
        <w:ind w:left="2487"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4B4DD5"/>
    <w:multiLevelType w:val="multilevel"/>
    <w:tmpl w:val="58F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E0D63"/>
    <w:multiLevelType w:val="hybridMultilevel"/>
    <w:tmpl w:val="F92006C2"/>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D49C1"/>
    <w:multiLevelType w:val="multilevel"/>
    <w:tmpl w:val="47304E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695A14"/>
    <w:multiLevelType w:val="multilevel"/>
    <w:tmpl w:val="EF3ED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4A52FA"/>
    <w:multiLevelType w:val="multilevel"/>
    <w:tmpl w:val="A2C4E4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4358B5"/>
    <w:multiLevelType w:val="multilevel"/>
    <w:tmpl w:val="6E7611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252FEB"/>
    <w:multiLevelType w:val="multilevel"/>
    <w:tmpl w:val="17F678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9F118E"/>
    <w:multiLevelType w:val="multilevel"/>
    <w:tmpl w:val="0A20E80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91920"/>
    <w:multiLevelType w:val="hybridMultilevel"/>
    <w:tmpl w:val="0A0E39EE"/>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3E0DE5"/>
    <w:multiLevelType w:val="multilevel"/>
    <w:tmpl w:val="617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11F58"/>
    <w:multiLevelType w:val="multilevel"/>
    <w:tmpl w:val="3BAECA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6D0581"/>
    <w:multiLevelType w:val="multilevel"/>
    <w:tmpl w:val="CFE4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792EE2"/>
    <w:multiLevelType w:val="multilevel"/>
    <w:tmpl w:val="BAF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A546AC"/>
    <w:multiLevelType w:val="multilevel"/>
    <w:tmpl w:val="15C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B04943"/>
    <w:multiLevelType w:val="hybridMultilevel"/>
    <w:tmpl w:val="C97C5520"/>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132005"/>
    <w:multiLevelType w:val="multilevel"/>
    <w:tmpl w:val="288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90B23"/>
    <w:multiLevelType w:val="multilevel"/>
    <w:tmpl w:val="F52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7339AF"/>
    <w:multiLevelType w:val="multilevel"/>
    <w:tmpl w:val="6E483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1D0B40"/>
    <w:multiLevelType w:val="multilevel"/>
    <w:tmpl w:val="8BD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0322F"/>
    <w:multiLevelType w:val="multilevel"/>
    <w:tmpl w:val="F156F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4A28CF"/>
    <w:multiLevelType w:val="multilevel"/>
    <w:tmpl w:val="A5B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18"/>
  </w:num>
  <w:num w:numId="6">
    <w:abstractNumId w:val="14"/>
    <w:lvlOverride w:ilvl="0">
      <w:lvl w:ilvl="0">
        <w:numFmt w:val="decimal"/>
        <w:lvlText w:val="%1."/>
        <w:lvlJc w:val="left"/>
      </w:lvl>
    </w:lvlOverride>
  </w:num>
  <w:num w:numId="7">
    <w:abstractNumId w:val="16"/>
  </w:num>
  <w:num w:numId="8">
    <w:abstractNumId w:val="15"/>
  </w:num>
  <w:num w:numId="9">
    <w:abstractNumId w:val="22"/>
    <w:lvlOverride w:ilvl="0">
      <w:lvl w:ilvl="0">
        <w:numFmt w:val="decimal"/>
        <w:lvlText w:val="%1."/>
        <w:lvlJc w:val="left"/>
      </w:lvl>
    </w:lvlOverride>
  </w:num>
  <w:num w:numId="10">
    <w:abstractNumId w:val="12"/>
  </w:num>
  <w:num w:numId="11">
    <w:abstractNumId w:val="20"/>
    <w:lvlOverride w:ilvl="0">
      <w:lvl w:ilvl="0">
        <w:numFmt w:val="decimal"/>
        <w:lvlText w:val="%1."/>
        <w:lvlJc w:val="left"/>
      </w:lvl>
    </w:lvlOverride>
  </w:num>
  <w:num w:numId="12">
    <w:abstractNumId w:val="23"/>
  </w:num>
  <w:num w:numId="13">
    <w:abstractNumId w:val="9"/>
    <w:lvlOverride w:ilvl="0">
      <w:lvl w:ilvl="0">
        <w:numFmt w:val="decimal"/>
        <w:lvlText w:val="%1."/>
        <w:lvlJc w:val="left"/>
      </w:lvl>
    </w:lvlOverride>
  </w:num>
  <w:num w:numId="14">
    <w:abstractNumId w:val="21"/>
  </w:num>
  <w:num w:numId="15">
    <w:abstractNumId w:val="13"/>
    <w:lvlOverride w:ilvl="0">
      <w:lvl w:ilvl="0">
        <w:numFmt w:val="decimal"/>
        <w:lvlText w:val="%1."/>
        <w:lvlJc w:val="left"/>
      </w:lvl>
    </w:lvlOverride>
  </w:num>
  <w:num w:numId="16">
    <w:abstractNumId w:val="19"/>
  </w:num>
  <w:num w:numId="17">
    <w:abstractNumId w:val="6"/>
    <w:lvlOverride w:ilvl="0">
      <w:lvl w:ilvl="0">
        <w:numFmt w:val="decimal"/>
        <w:lvlText w:val="%1."/>
        <w:lvlJc w:val="left"/>
      </w:lvl>
    </w:lvlOverride>
  </w:num>
  <w:num w:numId="18">
    <w:abstractNumId w:val="8"/>
  </w:num>
  <w:num w:numId="19">
    <w:abstractNumId w:val="10"/>
  </w:num>
  <w:num w:numId="20">
    <w:abstractNumId w:val="2"/>
  </w:num>
  <w:num w:numId="21">
    <w:abstractNumId w:val="11"/>
  </w:num>
  <w:num w:numId="22">
    <w:abstractNumId w:val="4"/>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39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90"/>
    <w:rsid w:val="0007111C"/>
    <w:rsid w:val="000E6A1D"/>
    <w:rsid w:val="00100180"/>
    <w:rsid w:val="00116CFD"/>
    <w:rsid w:val="0013207A"/>
    <w:rsid w:val="0014081F"/>
    <w:rsid w:val="0015681E"/>
    <w:rsid w:val="001E08FC"/>
    <w:rsid w:val="001E79B8"/>
    <w:rsid w:val="001F41D3"/>
    <w:rsid w:val="001F5100"/>
    <w:rsid w:val="002355F2"/>
    <w:rsid w:val="002E2FAB"/>
    <w:rsid w:val="002F270F"/>
    <w:rsid w:val="00322904"/>
    <w:rsid w:val="00343724"/>
    <w:rsid w:val="003500AE"/>
    <w:rsid w:val="0035227A"/>
    <w:rsid w:val="003B5795"/>
    <w:rsid w:val="003C66BE"/>
    <w:rsid w:val="003E573A"/>
    <w:rsid w:val="00473CE8"/>
    <w:rsid w:val="004B554B"/>
    <w:rsid w:val="005361F5"/>
    <w:rsid w:val="0056261A"/>
    <w:rsid w:val="0059214A"/>
    <w:rsid w:val="00654CEA"/>
    <w:rsid w:val="00666986"/>
    <w:rsid w:val="0069640A"/>
    <w:rsid w:val="006A7657"/>
    <w:rsid w:val="006F7F09"/>
    <w:rsid w:val="0071557C"/>
    <w:rsid w:val="00767783"/>
    <w:rsid w:val="0077345F"/>
    <w:rsid w:val="007D2652"/>
    <w:rsid w:val="007E180E"/>
    <w:rsid w:val="007F7D2A"/>
    <w:rsid w:val="00806C89"/>
    <w:rsid w:val="00836BFE"/>
    <w:rsid w:val="008F1EB6"/>
    <w:rsid w:val="009A19FD"/>
    <w:rsid w:val="009B697A"/>
    <w:rsid w:val="009D44E7"/>
    <w:rsid w:val="00A15308"/>
    <w:rsid w:val="00A32B19"/>
    <w:rsid w:val="00A60BA2"/>
    <w:rsid w:val="00A763C6"/>
    <w:rsid w:val="00AE1A57"/>
    <w:rsid w:val="00B00326"/>
    <w:rsid w:val="00B10332"/>
    <w:rsid w:val="00B27FA4"/>
    <w:rsid w:val="00B36CBD"/>
    <w:rsid w:val="00B36F38"/>
    <w:rsid w:val="00B400AE"/>
    <w:rsid w:val="00BA02D3"/>
    <w:rsid w:val="00C01197"/>
    <w:rsid w:val="00C1213D"/>
    <w:rsid w:val="00C24FE3"/>
    <w:rsid w:val="00CF4BA7"/>
    <w:rsid w:val="00D3149B"/>
    <w:rsid w:val="00D40790"/>
    <w:rsid w:val="00D623D6"/>
    <w:rsid w:val="00D92D69"/>
    <w:rsid w:val="00DC16AB"/>
    <w:rsid w:val="00DF6B2B"/>
    <w:rsid w:val="00E63C05"/>
    <w:rsid w:val="00EA6F2B"/>
    <w:rsid w:val="00EB1C2A"/>
    <w:rsid w:val="00F20152"/>
    <w:rsid w:val="00F6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A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806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724"/>
    <w:rPr>
      <w:b/>
      <w:bCs/>
    </w:rPr>
  </w:style>
  <w:style w:type="character" w:styleId="a5">
    <w:name w:val="Hyperlink"/>
    <w:basedOn w:val="a0"/>
    <w:uiPriority w:val="99"/>
    <w:semiHidden/>
    <w:unhideWhenUsed/>
    <w:rsid w:val="00343724"/>
    <w:rPr>
      <w:color w:val="0000FF"/>
      <w:u w:val="single"/>
    </w:rPr>
  </w:style>
  <w:style w:type="paragraph" w:styleId="a6">
    <w:name w:val="Balloon Text"/>
    <w:basedOn w:val="a"/>
    <w:link w:val="a7"/>
    <w:uiPriority w:val="99"/>
    <w:semiHidden/>
    <w:unhideWhenUsed/>
    <w:rsid w:val="003437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724"/>
    <w:rPr>
      <w:rFonts w:ascii="Segoe UI" w:hAnsi="Segoe UI" w:cs="Segoe UI"/>
      <w:sz w:val="18"/>
      <w:szCs w:val="18"/>
    </w:rPr>
  </w:style>
  <w:style w:type="paragraph" w:customStyle="1" w:styleId="1">
    <w:name w:val="Заголовок 1 уровень"/>
    <w:basedOn w:val="10"/>
    <w:next w:val="a8"/>
    <w:qFormat/>
    <w:rsid w:val="00806C89"/>
    <w:pPr>
      <w:keepLines w:val="0"/>
      <w:numPr>
        <w:numId w:val="20"/>
      </w:numPr>
      <w:tabs>
        <w:tab w:val="num" w:pos="720"/>
      </w:tabs>
      <w:suppressAutoHyphens/>
      <w:spacing w:after="240" w:line="240" w:lineRule="auto"/>
      <w:ind w:left="360"/>
      <w:jc w:val="center"/>
    </w:pPr>
    <w:rPr>
      <w:rFonts w:ascii="Times New Roman" w:eastAsia="Times New Roman" w:hAnsi="Times New Roman" w:cs="Times New Roman"/>
      <w:b/>
      <w:caps/>
      <w:color w:val="auto"/>
      <w:kern w:val="28"/>
      <w:sz w:val="24"/>
      <w:szCs w:val="24"/>
      <w:lang w:eastAsia="ru-RU"/>
    </w:rPr>
  </w:style>
  <w:style w:type="character" w:customStyle="1" w:styleId="11">
    <w:name w:val="Заголовок 1 Знак"/>
    <w:basedOn w:val="a0"/>
    <w:link w:val="10"/>
    <w:uiPriority w:val="9"/>
    <w:rsid w:val="00806C89"/>
    <w:rPr>
      <w:rFonts w:asciiTheme="majorHAnsi" w:eastAsiaTheme="majorEastAsia" w:hAnsiTheme="majorHAnsi" w:cstheme="majorBidi"/>
      <w:color w:val="2F5496" w:themeColor="accent1" w:themeShade="BF"/>
      <w:sz w:val="32"/>
      <w:szCs w:val="32"/>
    </w:rPr>
  </w:style>
  <w:style w:type="paragraph" w:styleId="a8">
    <w:name w:val="Body Text"/>
    <w:basedOn w:val="a"/>
    <w:link w:val="a9"/>
    <w:uiPriority w:val="99"/>
    <w:semiHidden/>
    <w:unhideWhenUsed/>
    <w:rsid w:val="00806C89"/>
    <w:pPr>
      <w:spacing w:after="120"/>
    </w:pPr>
  </w:style>
  <w:style w:type="character" w:customStyle="1" w:styleId="a9">
    <w:name w:val="Основной текст Знак"/>
    <w:basedOn w:val="a0"/>
    <w:link w:val="a8"/>
    <w:uiPriority w:val="99"/>
    <w:semiHidden/>
    <w:rsid w:val="00806C89"/>
  </w:style>
  <w:style w:type="paragraph" w:styleId="aa">
    <w:name w:val="List Paragraph"/>
    <w:basedOn w:val="a"/>
    <w:uiPriority w:val="34"/>
    <w:qFormat/>
    <w:rsid w:val="00806C89"/>
    <w:pPr>
      <w:ind w:left="720"/>
      <w:contextualSpacing/>
    </w:pPr>
  </w:style>
  <w:style w:type="table" w:styleId="ab">
    <w:name w:val="Table Grid"/>
    <w:basedOn w:val="a1"/>
    <w:uiPriority w:val="39"/>
    <w:rsid w:val="0077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8F1E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1EB6"/>
  </w:style>
  <w:style w:type="paragraph" w:styleId="ae">
    <w:name w:val="footer"/>
    <w:basedOn w:val="a"/>
    <w:link w:val="af"/>
    <w:uiPriority w:val="99"/>
    <w:unhideWhenUsed/>
    <w:rsid w:val="008F1E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1EB6"/>
  </w:style>
  <w:style w:type="character" w:styleId="af0">
    <w:name w:val="annotation reference"/>
    <w:basedOn w:val="a0"/>
    <w:uiPriority w:val="99"/>
    <w:semiHidden/>
    <w:unhideWhenUsed/>
    <w:rsid w:val="0069640A"/>
    <w:rPr>
      <w:sz w:val="16"/>
      <w:szCs w:val="16"/>
    </w:rPr>
  </w:style>
  <w:style w:type="paragraph" w:styleId="af1">
    <w:name w:val="annotation text"/>
    <w:basedOn w:val="a"/>
    <w:link w:val="af2"/>
    <w:uiPriority w:val="99"/>
    <w:semiHidden/>
    <w:unhideWhenUsed/>
    <w:rsid w:val="0069640A"/>
    <w:pPr>
      <w:spacing w:line="240" w:lineRule="auto"/>
    </w:pPr>
    <w:rPr>
      <w:sz w:val="20"/>
      <w:szCs w:val="20"/>
    </w:rPr>
  </w:style>
  <w:style w:type="character" w:customStyle="1" w:styleId="af2">
    <w:name w:val="Текст примечания Знак"/>
    <w:basedOn w:val="a0"/>
    <w:link w:val="af1"/>
    <w:uiPriority w:val="99"/>
    <w:semiHidden/>
    <w:rsid w:val="0069640A"/>
    <w:rPr>
      <w:sz w:val="20"/>
      <w:szCs w:val="20"/>
    </w:rPr>
  </w:style>
  <w:style w:type="paragraph" w:styleId="af3">
    <w:name w:val="annotation subject"/>
    <w:basedOn w:val="af1"/>
    <w:next w:val="af1"/>
    <w:link w:val="af4"/>
    <w:uiPriority w:val="99"/>
    <w:semiHidden/>
    <w:unhideWhenUsed/>
    <w:rsid w:val="0069640A"/>
    <w:rPr>
      <w:b/>
      <w:bCs/>
    </w:rPr>
  </w:style>
  <w:style w:type="character" w:customStyle="1" w:styleId="af4">
    <w:name w:val="Тема примечания Знак"/>
    <w:basedOn w:val="af2"/>
    <w:link w:val="af3"/>
    <w:uiPriority w:val="99"/>
    <w:semiHidden/>
    <w:rsid w:val="006964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806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724"/>
    <w:rPr>
      <w:b/>
      <w:bCs/>
    </w:rPr>
  </w:style>
  <w:style w:type="character" w:styleId="a5">
    <w:name w:val="Hyperlink"/>
    <w:basedOn w:val="a0"/>
    <w:uiPriority w:val="99"/>
    <w:semiHidden/>
    <w:unhideWhenUsed/>
    <w:rsid w:val="00343724"/>
    <w:rPr>
      <w:color w:val="0000FF"/>
      <w:u w:val="single"/>
    </w:rPr>
  </w:style>
  <w:style w:type="paragraph" w:styleId="a6">
    <w:name w:val="Balloon Text"/>
    <w:basedOn w:val="a"/>
    <w:link w:val="a7"/>
    <w:uiPriority w:val="99"/>
    <w:semiHidden/>
    <w:unhideWhenUsed/>
    <w:rsid w:val="003437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724"/>
    <w:rPr>
      <w:rFonts w:ascii="Segoe UI" w:hAnsi="Segoe UI" w:cs="Segoe UI"/>
      <w:sz w:val="18"/>
      <w:szCs w:val="18"/>
    </w:rPr>
  </w:style>
  <w:style w:type="paragraph" w:customStyle="1" w:styleId="1">
    <w:name w:val="Заголовок 1 уровень"/>
    <w:basedOn w:val="10"/>
    <w:next w:val="a8"/>
    <w:qFormat/>
    <w:rsid w:val="00806C89"/>
    <w:pPr>
      <w:keepLines w:val="0"/>
      <w:numPr>
        <w:numId w:val="20"/>
      </w:numPr>
      <w:tabs>
        <w:tab w:val="num" w:pos="720"/>
      </w:tabs>
      <w:suppressAutoHyphens/>
      <w:spacing w:after="240" w:line="240" w:lineRule="auto"/>
      <w:ind w:left="360"/>
      <w:jc w:val="center"/>
    </w:pPr>
    <w:rPr>
      <w:rFonts w:ascii="Times New Roman" w:eastAsia="Times New Roman" w:hAnsi="Times New Roman" w:cs="Times New Roman"/>
      <w:b/>
      <w:caps/>
      <w:color w:val="auto"/>
      <w:kern w:val="28"/>
      <w:sz w:val="24"/>
      <w:szCs w:val="24"/>
      <w:lang w:eastAsia="ru-RU"/>
    </w:rPr>
  </w:style>
  <w:style w:type="character" w:customStyle="1" w:styleId="11">
    <w:name w:val="Заголовок 1 Знак"/>
    <w:basedOn w:val="a0"/>
    <w:link w:val="10"/>
    <w:uiPriority w:val="9"/>
    <w:rsid w:val="00806C89"/>
    <w:rPr>
      <w:rFonts w:asciiTheme="majorHAnsi" w:eastAsiaTheme="majorEastAsia" w:hAnsiTheme="majorHAnsi" w:cstheme="majorBidi"/>
      <w:color w:val="2F5496" w:themeColor="accent1" w:themeShade="BF"/>
      <w:sz w:val="32"/>
      <w:szCs w:val="32"/>
    </w:rPr>
  </w:style>
  <w:style w:type="paragraph" w:styleId="a8">
    <w:name w:val="Body Text"/>
    <w:basedOn w:val="a"/>
    <w:link w:val="a9"/>
    <w:uiPriority w:val="99"/>
    <w:semiHidden/>
    <w:unhideWhenUsed/>
    <w:rsid w:val="00806C89"/>
    <w:pPr>
      <w:spacing w:after="120"/>
    </w:pPr>
  </w:style>
  <w:style w:type="character" w:customStyle="1" w:styleId="a9">
    <w:name w:val="Основной текст Знак"/>
    <w:basedOn w:val="a0"/>
    <w:link w:val="a8"/>
    <w:uiPriority w:val="99"/>
    <w:semiHidden/>
    <w:rsid w:val="00806C89"/>
  </w:style>
  <w:style w:type="paragraph" w:styleId="aa">
    <w:name w:val="List Paragraph"/>
    <w:basedOn w:val="a"/>
    <w:uiPriority w:val="34"/>
    <w:qFormat/>
    <w:rsid w:val="00806C89"/>
    <w:pPr>
      <w:ind w:left="720"/>
      <w:contextualSpacing/>
    </w:pPr>
  </w:style>
  <w:style w:type="table" w:styleId="ab">
    <w:name w:val="Table Grid"/>
    <w:basedOn w:val="a1"/>
    <w:uiPriority w:val="39"/>
    <w:rsid w:val="0077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8F1E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1EB6"/>
  </w:style>
  <w:style w:type="paragraph" w:styleId="ae">
    <w:name w:val="footer"/>
    <w:basedOn w:val="a"/>
    <w:link w:val="af"/>
    <w:uiPriority w:val="99"/>
    <w:unhideWhenUsed/>
    <w:rsid w:val="008F1E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1EB6"/>
  </w:style>
  <w:style w:type="character" w:styleId="af0">
    <w:name w:val="annotation reference"/>
    <w:basedOn w:val="a0"/>
    <w:uiPriority w:val="99"/>
    <w:semiHidden/>
    <w:unhideWhenUsed/>
    <w:rsid w:val="0069640A"/>
    <w:rPr>
      <w:sz w:val="16"/>
      <w:szCs w:val="16"/>
    </w:rPr>
  </w:style>
  <w:style w:type="paragraph" w:styleId="af1">
    <w:name w:val="annotation text"/>
    <w:basedOn w:val="a"/>
    <w:link w:val="af2"/>
    <w:uiPriority w:val="99"/>
    <w:semiHidden/>
    <w:unhideWhenUsed/>
    <w:rsid w:val="0069640A"/>
    <w:pPr>
      <w:spacing w:line="240" w:lineRule="auto"/>
    </w:pPr>
    <w:rPr>
      <w:sz w:val="20"/>
      <w:szCs w:val="20"/>
    </w:rPr>
  </w:style>
  <w:style w:type="character" w:customStyle="1" w:styleId="af2">
    <w:name w:val="Текст примечания Знак"/>
    <w:basedOn w:val="a0"/>
    <w:link w:val="af1"/>
    <w:uiPriority w:val="99"/>
    <w:semiHidden/>
    <w:rsid w:val="0069640A"/>
    <w:rPr>
      <w:sz w:val="20"/>
      <w:szCs w:val="20"/>
    </w:rPr>
  </w:style>
  <w:style w:type="paragraph" w:styleId="af3">
    <w:name w:val="annotation subject"/>
    <w:basedOn w:val="af1"/>
    <w:next w:val="af1"/>
    <w:link w:val="af4"/>
    <w:uiPriority w:val="99"/>
    <w:semiHidden/>
    <w:unhideWhenUsed/>
    <w:rsid w:val="0069640A"/>
    <w:rPr>
      <w:b/>
      <w:bCs/>
    </w:rPr>
  </w:style>
  <w:style w:type="character" w:customStyle="1" w:styleId="af4">
    <w:name w:val="Тема примечания Знак"/>
    <w:basedOn w:val="af2"/>
    <w:link w:val="af3"/>
    <w:uiPriority w:val="99"/>
    <w:semiHidden/>
    <w:rsid w:val="00696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C214-1B81-43E9-B99A-206513D3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4475</Words>
  <Characters>25512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2025-06-23T04:16:00Z</dcterms:created>
  <dcterms:modified xsi:type="dcterms:W3CDTF">2025-06-24T03:57:00Z</dcterms:modified>
</cp:coreProperties>
</file>